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FD" w:rsidRDefault="00C422FD"/>
    <w:p w:rsidR="00F93B15" w:rsidRPr="00A934FB" w:rsidRDefault="00092AE5">
      <w:pPr>
        <w:rPr>
          <w:b/>
        </w:rPr>
      </w:pPr>
      <w:r w:rsidRPr="00A934FB">
        <w:rPr>
          <w:b/>
        </w:rPr>
        <w:t xml:space="preserve">Pozvánka na 17. seminář </w:t>
      </w:r>
      <w:r w:rsidR="00A934FB" w:rsidRPr="00A934FB">
        <w:rPr>
          <w:b/>
        </w:rPr>
        <w:t xml:space="preserve">a </w:t>
      </w:r>
      <w:r w:rsidRPr="00A934FB">
        <w:rPr>
          <w:b/>
        </w:rPr>
        <w:t xml:space="preserve">56. zasedání OK ekonomické ČSS, </w:t>
      </w:r>
      <w:r w:rsidR="00A14FA9" w:rsidRPr="00A934FB">
        <w:rPr>
          <w:b/>
        </w:rPr>
        <w:t xml:space="preserve">Slévárna a modelárna Nové </w:t>
      </w:r>
      <w:proofErr w:type="spellStart"/>
      <w:r w:rsidR="00A14FA9" w:rsidRPr="00A934FB">
        <w:rPr>
          <w:b/>
        </w:rPr>
        <w:t>Ransko</w:t>
      </w:r>
      <w:proofErr w:type="spellEnd"/>
      <w:r w:rsidR="00A14FA9" w:rsidRPr="00A934FB">
        <w:rPr>
          <w:b/>
        </w:rPr>
        <w:t xml:space="preserve">, </w:t>
      </w:r>
      <w:r w:rsidR="00F93B15" w:rsidRPr="00A934FB">
        <w:rPr>
          <w:b/>
        </w:rPr>
        <w:t xml:space="preserve">hotel </w:t>
      </w:r>
      <w:proofErr w:type="spellStart"/>
      <w:r w:rsidR="00F93B15" w:rsidRPr="00A934FB">
        <w:rPr>
          <w:b/>
        </w:rPr>
        <w:t>Tálský</w:t>
      </w:r>
      <w:proofErr w:type="spellEnd"/>
      <w:r w:rsidR="00F93B15" w:rsidRPr="00A934FB">
        <w:rPr>
          <w:b/>
        </w:rPr>
        <w:t xml:space="preserve"> mlýn</w:t>
      </w:r>
      <w:r w:rsidR="00C10B74" w:rsidRPr="00A934FB">
        <w:rPr>
          <w:b/>
        </w:rPr>
        <w:t>, Pilská</w:t>
      </w:r>
      <w:r w:rsidR="00213EA8" w:rsidRPr="00A934FB">
        <w:rPr>
          <w:b/>
        </w:rPr>
        <w:t xml:space="preserve"> nádrž u Žďáru nad Sázavou</w:t>
      </w:r>
      <w:r w:rsidR="00F93B15" w:rsidRPr="00A934FB">
        <w:rPr>
          <w:b/>
        </w:rPr>
        <w:t>.</w:t>
      </w:r>
    </w:p>
    <w:p w:rsidR="0060663E" w:rsidRPr="00A934FB" w:rsidRDefault="0060663E">
      <w:pPr>
        <w:rPr>
          <w:b/>
        </w:rPr>
      </w:pPr>
      <w:r w:rsidRPr="00A934FB">
        <w:rPr>
          <w:b/>
        </w:rPr>
        <w:t>20. -</w:t>
      </w:r>
      <w:r w:rsidR="00213EA8" w:rsidRPr="00A934FB">
        <w:rPr>
          <w:b/>
        </w:rPr>
        <w:t xml:space="preserve"> </w:t>
      </w:r>
      <w:r w:rsidRPr="00A934FB">
        <w:rPr>
          <w:b/>
        </w:rPr>
        <w:t>21. březen 2018</w:t>
      </w:r>
    </w:p>
    <w:p w:rsidR="0060663E" w:rsidRDefault="0060663E"/>
    <w:p w:rsidR="0005562C" w:rsidRDefault="00213EA8" w:rsidP="00CE772B">
      <w:pPr>
        <w:jc w:val="both"/>
      </w:pPr>
      <w:r w:rsidRPr="0005562C">
        <w:rPr>
          <w:b/>
          <w:u w:val="single"/>
        </w:rPr>
        <w:t>Cíl</w:t>
      </w:r>
      <w:r w:rsidR="00C10B74">
        <w:rPr>
          <w:b/>
          <w:u w:val="single"/>
        </w:rPr>
        <w:t>:</w:t>
      </w:r>
      <w:r>
        <w:t xml:space="preserve"> seznám</w:t>
      </w:r>
      <w:r w:rsidR="00C10B74">
        <w:t>ení</w:t>
      </w:r>
      <w:r>
        <w:t xml:space="preserve"> s výsledky práce </w:t>
      </w:r>
      <w:r w:rsidR="0005562C">
        <w:t>šesti sléváren (</w:t>
      </w:r>
      <w:r w:rsidR="000F4BE4">
        <w:t>shrnutých</w:t>
      </w:r>
      <w:r w:rsidR="0005562C">
        <w:t xml:space="preserve"> v PROJEKTU XVIII) </w:t>
      </w:r>
      <w:r w:rsidR="00A934FB">
        <w:t>o</w:t>
      </w:r>
      <w:r w:rsidR="0005562C">
        <w:t> možnost</w:t>
      </w:r>
      <w:r w:rsidR="00A934FB">
        <w:t>ech</w:t>
      </w:r>
      <w:r w:rsidR="0005562C">
        <w:t xml:space="preserve"> redukce nákladů </w:t>
      </w:r>
      <w:r w:rsidR="001E5171">
        <w:t>při</w:t>
      </w:r>
      <w:r w:rsidR="0005562C">
        <w:t> apretaci odlitků.</w:t>
      </w:r>
    </w:p>
    <w:p w:rsidR="00092AE5" w:rsidRDefault="0005562C" w:rsidP="00CE772B">
      <w:pPr>
        <w:jc w:val="both"/>
      </w:pPr>
      <w:r w:rsidRPr="000C4A13">
        <w:rPr>
          <w:u w:val="single"/>
        </w:rPr>
        <w:t>Tryskání</w:t>
      </w:r>
      <w:r w:rsidRPr="009208F6">
        <w:t xml:space="preserve">: </w:t>
      </w:r>
      <w:r w:rsidR="009208F6" w:rsidRPr="009208F6">
        <w:t xml:space="preserve"> A</w:t>
      </w:r>
      <w:r w:rsidR="000C4A13">
        <w:t>nalýz</w:t>
      </w:r>
      <w:r w:rsidR="00AE099C">
        <w:t>a</w:t>
      </w:r>
      <w:r w:rsidR="009208F6">
        <w:t xml:space="preserve"> </w:t>
      </w:r>
      <w:r w:rsidR="00A513A7">
        <w:t xml:space="preserve">u </w:t>
      </w:r>
      <w:r w:rsidR="009208F6">
        <w:t>11</w:t>
      </w:r>
      <w:r w:rsidR="000C4A13">
        <w:t xml:space="preserve"> tryska</w:t>
      </w:r>
      <w:r w:rsidR="009208F6">
        <w:t>čů</w:t>
      </w:r>
      <w:r w:rsidR="000C4A13">
        <w:t xml:space="preserve"> jednotné spotřeby abraziva </w:t>
      </w:r>
      <w:r w:rsidR="00C10B74">
        <w:t>ukázala</w:t>
      </w:r>
      <w:r w:rsidR="000C4A13">
        <w:t xml:space="preserve"> 200</w:t>
      </w:r>
      <w:r w:rsidR="007F1D26">
        <w:t xml:space="preserve"> </w:t>
      </w:r>
      <w:r w:rsidR="000C4A13">
        <w:t>% rozptyl. Následovalo</w:t>
      </w:r>
      <w:r w:rsidR="007508A7">
        <w:t xml:space="preserve"> sestrojení zařízení dálkového sledování tryskacího procesu</w:t>
      </w:r>
      <w:r w:rsidR="00641880">
        <w:t xml:space="preserve">. Modelování nákladů tryskání </w:t>
      </w:r>
      <w:r w:rsidR="00AE099C">
        <w:t xml:space="preserve">signalizovalo </w:t>
      </w:r>
      <w:r w:rsidR="00C36B68">
        <w:t>možné</w:t>
      </w:r>
      <w:r w:rsidR="00641880">
        <w:t xml:space="preserve"> sníž</w:t>
      </w:r>
      <w:r w:rsidR="00836948">
        <w:t>ení</w:t>
      </w:r>
      <w:r w:rsidR="00641880">
        <w:t xml:space="preserve"> z 1383 na 735 Kč/hod. </w:t>
      </w:r>
      <w:r w:rsidR="00C10B74">
        <w:t>To potvrzuj</w:t>
      </w:r>
      <w:r w:rsidR="006079A8">
        <w:t xml:space="preserve">í </w:t>
      </w:r>
      <w:r w:rsidR="00C36B68">
        <w:t xml:space="preserve">dosažené </w:t>
      </w:r>
      <w:r w:rsidR="006079A8">
        <w:t>výsledky</w:t>
      </w:r>
      <w:r w:rsidR="00641880">
        <w:t xml:space="preserve"> slévárn</w:t>
      </w:r>
      <w:r w:rsidR="006079A8">
        <w:t>y</w:t>
      </w:r>
      <w:r w:rsidR="00641880">
        <w:t xml:space="preserve">, která </w:t>
      </w:r>
      <w:r w:rsidR="00836948">
        <w:t xml:space="preserve">během 3 let </w:t>
      </w:r>
      <w:r w:rsidR="006079A8">
        <w:t>technickými opatřeními a motivaci snížila</w:t>
      </w:r>
      <w:r w:rsidR="00C10B74">
        <w:t xml:space="preserve"> spotřebu abraziva z 356 Kč/t na 144 Kč/t odlitků</w:t>
      </w:r>
      <w:r w:rsidR="009208F6">
        <w:t>.</w:t>
      </w:r>
      <w:r w:rsidR="00AE099C">
        <w:t xml:space="preserve"> S poklesem abraziva kles</w:t>
      </w:r>
      <w:r w:rsidR="006079A8">
        <w:t xml:space="preserve">la spotřeba </w:t>
      </w:r>
      <w:r w:rsidR="00AE099C">
        <w:t>energie a mzdy.</w:t>
      </w:r>
      <w:r w:rsidR="004640FB">
        <w:t xml:space="preserve"> </w:t>
      </w:r>
      <w:r w:rsidR="00C10B74">
        <w:t>P</w:t>
      </w:r>
      <w:r w:rsidR="004640FB">
        <w:t xml:space="preserve">otvrdila </w:t>
      </w:r>
      <w:r w:rsidR="00C10B74">
        <w:t xml:space="preserve">se tedy </w:t>
      </w:r>
      <w:r w:rsidR="00C36B68">
        <w:t xml:space="preserve">modelovaná </w:t>
      </w:r>
      <w:r w:rsidR="004640FB">
        <w:t xml:space="preserve">predikce. </w:t>
      </w:r>
    </w:p>
    <w:p w:rsidR="00836948" w:rsidRDefault="00290FAA" w:rsidP="00CE772B">
      <w:pPr>
        <w:jc w:val="both"/>
      </w:pPr>
      <w:r w:rsidRPr="00290FAA">
        <w:rPr>
          <w:u w:val="single"/>
        </w:rPr>
        <w:t>Tepelné zpracování ocelových odlitků</w:t>
      </w:r>
      <w:r w:rsidRPr="00290FAA">
        <w:t>: Šetření r.</w:t>
      </w:r>
      <w:r w:rsidR="000F4BE4">
        <w:t xml:space="preserve"> </w:t>
      </w:r>
      <w:r w:rsidRPr="00290FAA">
        <w:t>2016</w:t>
      </w:r>
      <w:r>
        <w:t xml:space="preserve"> prokázalo</w:t>
      </w:r>
      <w:r w:rsidR="004640FB">
        <w:t xml:space="preserve"> </w:t>
      </w:r>
      <w:r>
        <w:t>sta</w:t>
      </w:r>
      <w:r w:rsidR="004640FB">
        <w:t>t</w:t>
      </w:r>
      <w:r>
        <w:t>istickou závislost spotřeby zemního plynu na hmotnosti odlitků v </w:t>
      </w:r>
      <w:r w:rsidR="004640FB">
        <w:t>p</w:t>
      </w:r>
      <w:r>
        <w:t>eci, době žíhání a teplotě prodlevy</w:t>
      </w:r>
      <w:r w:rsidR="004640FB">
        <w:t xml:space="preserve"> </w:t>
      </w:r>
      <w:r w:rsidR="00C36B68">
        <w:t>s prav</w:t>
      </w:r>
      <w:r w:rsidR="00A22CD9">
        <w:t>d</w:t>
      </w:r>
      <w:r w:rsidR="00C36B68">
        <w:t>ěpodobností</w:t>
      </w:r>
      <w:r w:rsidR="004640FB">
        <w:t xml:space="preserve"> </w:t>
      </w:r>
      <w:r w:rsidR="00A22CD9">
        <w:t>8</w:t>
      </w:r>
      <w:r w:rsidR="004640FB">
        <w:t>0%. Nov</w:t>
      </w:r>
      <w:r w:rsidR="00F342A3">
        <w:t>é zkoumání</w:t>
      </w:r>
      <w:r w:rsidR="00C36B68">
        <w:t xml:space="preserve"> r.</w:t>
      </w:r>
      <w:r w:rsidR="009635CE">
        <w:t xml:space="preserve"> </w:t>
      </w:r>
      <w:r w:rsidR="00C36B68">
        <w:t>2017</w:t>
      </w:r>
      <w:r w:rsidR="004640FB">
        <w:t xml:space="preserve"> </w:t>
      </w:r>
      <w:r w:rsidR="006079A8">
        <w:t>zvýšil</w:t>
      </w:r>
      <w:r w:rsidR="00F342A3">
        <w:t>o</w:t>
      </w:r>
      <w:r w:rsidR="006079A8">
        <w:t xml:space="preserve"> počet</w:t>
      </w:r>
      <w:r w:rsidR="004640FB">
        <w:t xml:space="preserve"> nezávisle proměnn</w:t>
      </w:r>
      <w:r w:rsidR="00E058AF">
        <w:t>ých</w:t>
      </w:r>
      <w:r w:rsidR="004640FB">
        <w:t xml:space="preserve"> kupříkladu o vstupní teplotu, rychlost ochlazování atd. </w:t>
      </w:r>
      <w:r w:rsidR="00F342A3">
        <w:t xml:space="preserve">a </w:t>
      </w:r>
      <w:r w:rsidR="004640FB">
        <w:t>prokázal</w:t>
      </w:r>
      <w:r w:rsidR="00F342A3">
        <w:t>o</w:t>
      </w:r>
      <w:r w:rsidR="004640FB">
        <w:t xml:space="preserve"> </w:t>
      </w:r>
      <w:r w:rsidR="000F4BE4">
        <w:t xml:space="preserve">s využitím </w:t>
      </w:r>
      <w:r w:rsidR="000F4BE4" w:rsidRPr="000F4BE4">
        <w:t xml:space="preserve">SW </w:t>
      </w:r>
      <w:proofErr w:type="spellStart"/>
      <w:r w:rsidR="000F4BE4" w:rsidRPr="000F4BE4">
        <w:t>MatLab</w:t>
      </w:r>
      <w:proofErr w:type="spellEnd"/>
      <w:r w:rsidR="000F4BE4">
        <w:t xml:space="preserve"> </w:t>
      </w:r>
      <w:r w:rsidR="00E058AF">
        <w:t>zesílení</w:t>
      </w:r>
      <w:r w:rsidR="000F4BE4">
        <w:t xml:space="preserve"> statistické spolehlivosti na 90%. Využití předpokládáme</w:t>
      </w:r>
      <w:r w:rsidR="00CE1147">
        <w:t xml:space="preserve"> </w:t>
      </w:r>
      <w:r w:rsidR="000F4BE4">
        <w:t>v</w:t>
      </w:r>
      <w:r w:rsidR="000F4BE4" w:rsidRPr="000F4BE4">
        <w:t> </w:t>
      </w:r>
      <w:r w:rsidR="00836948">
        <w:t>zásazích do konkrétního cyklu žíhání (kupř. zvýšení naplnění pece), argumenty pro zákazníka při zkrácení termínu dodávky apod.</w:t>
      </w:r>
    </w:p>
    <w:p w:rsidR="00290FAA" w:rsidRDefault="00675907" w:rsidP="00CE772B">
      <w:pPr>
        <w:jc w:val="both"/>
      </w:pPr>
      <w:r w:rsidRPr="00675907">
        <w:rPr>
          <w:u w:val="single"/>
        </w:rPr>
        <w:t>Tepelné zpracování odlitků ze slitin hliníku</w:t>
      </w:r>
      <w:r w:rsidR="00CE1147">
        <w:rPr>
          <w:u w:val="single"/>
        </w:rPr>
        <w:t xml:space="preserve"> s křemíkem</w:t>
      </w:r>
      <w:r>
        <w:t xml:space="preserve">: </w:t>
      </w:r>
      <w:r w:rsidR="00CE1147">
        <w:t>B</w:t>
      </w:r>
      <w:r>
        <w:t>yla vyvinuta a u šesti sléváren ověřena metodika nákladového porovnání</w:t>
      </w:r>
      <w:r w:rsidR="007F1D26">
        <w:t>. Náklady se pohybují od 3,3</w:t>
      </w:r>
      <w:r w:rsidR="00973651">
        <w:t xml:space="preserve"> </w:t>
      </w:r>
      <w:r w:rsidR="007F1D26">
        <w:t>do 5,5 Kč/kg. Jsou to první výsledky tohoto druhu</w:t>
      </w:r>
      <w:r w:rsidR="00973651">
        <w:t xml:space="preserve"> u nás</w:t>
      </w:r>
      <w:r w:rsidR="007F1D26">
        <w:t>.</w:t>
      </w:r>
    </w:p>
    <w:p w:rsidR="007F1D26" w:rsidRDefault="007F1D26" w:rsidP="00CE772B">
      <w:pPr>
        <w:jc w:val="both"/>
      </w:pPr>
      <w:r w:rsidRPr="007F1D26">
        <w:rPr>
          <w:u w:val="single"/>
        </w:rPr>
        <w:t>Odstraňování nálitků u ocelových odlitků</w:t>
      </w:r>
      <w:r w:rsidR="00A513A7">
        <w:rPr>
          <w:u w:val="single"/>
        </w:rPr>
        <w:t>:</w:t>
      </w:r>
      <w:r w:rsidR="00A513A7">
        <w:t xml:space="preserve"> </w:t>
      </w:r>
      <w:r w:rsidR="003A38C2">
        <w:t>S</w:t>
      </w:r>
      <w:r w:rsidR="00A513A7">
        <w:t>edm technologií oddělování nálitků</w:t>
      </w:r>
      <w:r w:rsidR="00CE1147">
        <w:t xml:space="preserve"> bylo</w:t>
      </w:r>
      <w:r w:rsidR="00A513A7">
        <w:t xml:space="preserve"> </w:t>
      </w:r>
      <w:r w:rsidR="00E058AF">
        <w:t xml:space="preserve">poprvé v ČR </w:t>
      </w:r>
      <w:r w:rsidR="00973651">
        <w:t>expertním způsobem posou</w:t>
      </w:r>
      <w:r w:rsidR="00CE1147">
        <w:t>zeno</w:t>
      </w:r>
      <w:r w:rsidR="00A513A7">
        <w:t xml:space="preserve">. </w:t>
      </w:r>
      <w:r w:rsidR="00CE1147">
        <w:t xml:space="preserve">Zvolených </w:t>
      </w:r>
      <w:r w:rsidR="00042117">
        <w:t>13 charakteristik (kvalita řezu, nutnost přede</w:t>
      </w:r>
      <w:r w:rsidR="00F768DF">
        <w:t>hře</w:t>
      </w:r>
      <w:r w:rsidR="00042117">
        <w:t>vu</w:t>
      </w:r>
      <w:r w:rsidR="00F768DF">
        <w:t>, atd.)</w:t>
      </w:r>
      <w:r w:rsidR="00CE1147">
        <w:t xml:space="preserve"> bylo </w:t>
      </w:r>
      <w:r w:rsidR="00F768DF">
        <w:t>soustřed</w:t>
      </w:r>
      <w:r w:rsidR="00CE1147">
        <w:t>ěno do</w:t>
      </w:r>
      <w:r w:rsidR="00F768DF">
        <w:t xml:space="preserve"> kategorií. Kupř. </w:t>
      </w:r>
      <w:r w:rsidR="00266702">
        <w:t>kategorie</w:t>
      </w:r>
      <w:r w:rsidR="00266702" w:rsidRPr="00266702">
        <w:t xml:space="preserve"> JAKOST</w:t>
      </w:r>
      <w:r w:rsidR="00266702">
        <w:t xml:space="preserve"> </w:t>
      </w:r>
      <w:r w:rsidR="00266702" w:rsidRPr="00266702">
        <w:t>zahrnuje</w:t>
      </w:r>
      <w:r w:rsidR="00266702">
        <w:t xml:space="preserve"> </w:t>
      </w:r>
      <w:r w:rsidR="00266702" w:rsidRPr="00266702">
        <w:t>charakteristiky kvalita odlitku a kvalita řezu.</w:t>
      </w:r>
      <w:r w:rsidR="00266702">
        <w:t xml:space="preserve"> </w:t>
      </w:r>
      <w:r w:rsidR="00CE1147">
        <w:t>Expertním způsobem p</w:t>
      </w:r>
      <w:r w:rsidR="00266702">
        <w:t xml:space="preserve">řidělené body se využily </w:t>
      </w:r>
      <w:r w:rsidR="002C2819">
        <w:t xml:space="preserve">pro komplexní </w:t>
      </w:r>
      <w:r w:rsidR="003C226E">
        <w:t>přehled</w:t>
      </w:r>
      <w:r w:rsidR="00266702">
        <w:t xml:space="preserve"> </w:t>
      </w:r>
      <w:r w:rsidR="003C226E">
        <w:t>výč</w:t>
      </w:r>
      <w:r w:rsidR="002C2819">
        <w:t>tu</w:t>
      </w:r>
      <w:r w:rsidR="00266702">
        <w:t xml:space="preserve"> přednosti a </w:t>
      </w:r>
      <w:r w:rsidR="0002322E">
        <w:t>n</w:t>
      </w:r>
      <w:r w:rsidR="00266702">
        <w:t>evýhod</w:t>
      </w:r>
      <w:r w:rsidR="0002322E">
        <w:t xml:space="preserve"> </w:t>
      </w:r>
      <w:r w:rsidR="00266702">
        <w:t>technologií</w:t>
      </w:r>
      <w:r w:rsidR="0002322E">
        <w:t>. T</w:t>
      </w:r>
      <w:r w:rsidR="002C2819">
        <w:t>en</w:t>
      </w:r>
      <w:r w:rsidR="00266702">
        <w:t xml:space="preserve"> </w:t>
      </w:r>
      <w:r w:rsidR="003C226E">
        <w:t>bude</w:t>
      </w:r>
      <w:r w:rsidR="00266702">
        <w:t xml:space="preserve"> pomůckou při výběru </w:t>
      </w:r>
      <w:r w:rsidR="003C226E">
        <w:t>vhodné technologie</w:t>
      </w:r>
      <w:r w:rsidR="00266702">
        <w:t xml:space="preserve"> a podnětem k</w:t>
      </w:r>
      <w:r w:rsidR="0002322E">
        <w:t>e</w:t>
      </w:r>
      <w:r w:rsidR="00266702">
        <w:t xml:space="preserve"> korekcím u </w:t>
      </w:r>
      <w:r w:rsidR="003C226E">
        <w:t xml:space="preserve">již </w:t>
      </w:r>
      <w:r w:rsidR="00266702">
        <w:t xml:space="preserve">provozovaných </w:t>
      </w:r>
      <w:r w:rsidR="00A761B5">
        <w:t>zařízení</w:t>
      </w:r>
      <w:r w:rsidR="00266702">
        <w:t>.</w:t>
      </w:r>
    </w:p>
    <w:p w:rsidR="0002322E" w:rsidRDefault="0002322E" w:rsidP="00CE772B">
      <w:pPr>
        <w:jc w:val="both"/>
      </w:pPr>
      <w:r w:rsidRPr="0002322E">
        <w:rPr>
          <w:u w:val="single"/>
        </w:rPr>
        <w:t>Broušení ocelových odlitků</w:t>
      </w:r>
      <w:r>
        <w:rPr>
          <w:u w:val="single"/>
        </w:rPr>
        <w:t>:</w:t>
      </w:r>
      <w:r w:rsidR="00530D16" w:rsidRPr="00530D16">
        <w:t xml:space="preserve"> </w:t>
      </w:r>
      <w:r w:rsidR="008E6A1D">
        <w:t xml:space="preserve">Poprvé se podařilo stanovit průměrné náklady na „hrubé broušení“ (tedy bez </w:t>
      </w:r>
      <w:r w:rsidR="002C2819">
        <w:t xml:space="preserve">broušení </w:t>
      </w:r>
      <w:r w:rsidR="003C226E">
        <w:t xml:space="preserve">NDT </w:t>
      </w:r>
      <w:r w:rsidR="008E6A1D">
        <w:t>a oprav). Ty se pohybují od 1200 po 2</w:t>
      </w:r>
      <w:r w:rsidR="00530D16" w:rsidRPr="008E6A1D">
        <w:t>2</w:t>
      </w:r>
      <w:r w:rsidR="008E6A1D">
        <w:t>00</w:t>
      </w:r>
      <w:r w:rsidR="00530D16" w:rsidRPr="008E6A1D">
        <w:t xml:space="preserve"> Kč/</w:t>
      </w:r>
      <w:r w:rsidR="008E6A1D">
        <w:t xml:space="preserve">t hrubé hmotnosti odlitků. Následně </w:t>
      </w:r>
      <w:r w:rsidR="00DD6588">
        <w:t xml:space="preserve">bylo </w:t>
      </w:r>
      <w:r w:rsidR="00AE6B7A">
        <w:t>opět</w:t>
      </w:r>
      <w:r w:rsidR="008E6A1D">
        <w:t xml:space="preserve"> </w:t>
      </w:r>
      <w:r w:rsidR="00A761B5">
        <w:t>expertním způsobem posou</w:t>
      </w:r>
      <w:r w:rsidR="00DD6588">
        <w:t>zeno</w:t>
      </w:r>
      <w:r w:rsidR="00A761B5">
        <w:t xml:space="preserve"> šest technologií. Výsledkem je opět přehledná tabulka přednosti a nevýhod technologií.</w:t>
      </w:r>
    </w:p>
    <w:p w:rsidR="00AE6B7A" w:rsidRDefault="00AE6B7A" w:rsidP="00CE772B">
      <w:pPr>
        <w:jc w:val="both"/>
      </w:pPr>
      <w:r w:rsidRPr="002B30C1">
        <w:rPr>
          <w:u w:val="single"/>
        </w:rPr>
        <w:t>Seminář</w:t>
      </w:r>
      <w:r w:rsidR="002F014F">
        <w:rPr>
          <w:u w:val="single"/>
        </w:rPr>
        <w:t>:</w:t>
      </w:r>
      <w:r w:rsidRPr="002B30C1">
        <w:rPr>
          <w:u w:val="single"/>
        </w:rPr>
        <w:t xml:space="preserve"> je doplněn</w:t>
      </w:r>
      <w:r>
        <w:t xml:space="preserve"> řadou dalších informací</w:t>
      </w:r>
      <w:r w:rsidR="002B30C1">
        <w:t xml:space="preserve"> (</w:t>
      </w:r>
      <w:r>
        <w:t>vliv využití kovu na náklady</w:t>
      </w:r>
      <w:r w:rsidR="002C2819">
        <w:t>,</w:t>
      </w:r>
      <w:r>
        <w:t xml:space="preserve"> atd.</w:t>
      </w:r>
      <w:r w:rsidR="002B30C1">
        <w:t>).</w:t>
      </w:r>
      <w:bookmarkStart w:id="0" w:name="_GoBack"/>
      <w:bookmarkEnd w:id="0"/>
    </w:p>
    <w:p w:rsidR="00BD7228" w:rsidRDefault="00AE6B7A" w:rsidP="00CE772B">
      <w:pPr>
        <w:jc w:val="both"/>
      </w:pPr>
      <w:r w:rsidRPr="00AE6B7A">
        <w:rPr>
          <w:u w:val="single"/>
        </w:rPr>
        <w:t>Přednáší:</w:t>
      </w:r>
      <w:r>
        <w:rPr>
          <w:u w:val="single"/>
        </w:rPr>
        <w:t xml:space="preserve"> </w:t>
      </w:r>
      <w:r w:rsidRPr="00AE6B7A">
        <w:t>p. Miroslav Herzán</w:t>
      </w:r>
      <w:r>
        <w:t>,</w:t>
      </w:r>
      <w:r w:rsidR="003C226E">
        <w:t xml:space="preserve"> </w:t>
      </w:r>
      <w:r w:rsidRPr="00AE6B7A">
        <w:t>Ing. Pavel Jelínek</w:t>
      </w:r>
      <w:r>
        <w:t xml:space="preserve">, </w:t>
      </w:r>
      <w:r w:rsidRPr="00AE6B7A">
        <w:t>Ing. Jaroslav Kříž</w:t>
      </w:r>
      <w:r w:rsidR="00BD7228">
        <w:t>,</w:t>
      </w:r>
      <w:r w:rsidRPr="00AE6B7A">
        <w:t xml:space="preserve"> Ing. Ivo Lána, Ph.D.</w:t>
      </w:r>
      <w:r w:rsidR="00BD7228">
        <w:t xml:space="preserve">, </w:t>
      </w:r>
      <w:r w:rsidRPr="00AE6B7A">
        <w:t>p. Reinhold Lasák</w:t>
      </w:r>
      <w:r w:rsidR="00BD7228">
        <w:t xml:space="preserve">, </w:t>
      </w:r>
      <w:r w:rsidRPr="00AE6B7A">
        <w:t>Bc. Roman M</w:t>
      </w:r>
      <w:r w:rsidR="002B30C1">
        <w:t>í</w:t>
      </w:r>
      <w:r w:rsidRPr="00AE6B7A">
        <w:t>ča</w:t>
      </w:r>
      <w:r w:rsidR="00BD7228">
        <w:t>, I</w:t>
      </w:r>
      <w:r w:rsidRPr="00AE6B7A">
        <w:t xml:space="preserve">ng. Marcel </w:t>
      </w:r>
      <w:proofErr w:type="spellStart"/>
      <w:r w:rsidRPr="00AE6B7A">
        <w:t>Novobílský</w:t>
      </w:r>
      <w:proofErr w:type="spellEnd"/>
      <w:r w:rsidR="00BD7228">
        <w:t>,</w:t>
      </w:r>
      <w:r w:rsidRPr="00AE6B7A">
        <w:tab/>
        <w:t>Ing. Josef Obrtlík</w:t>
      </w:r>
      <w:r w:rsidR="00BD7228">
        <w:t>,</w:t>
      </w:r>
      <w:r w:rsidR="00F61A39">
        <w:t xml:space="preserve"> </w:t>
      </w:r>
      <w:r w:rsidR="002B30C1">
        <w:t>d</w:t>
      </w:r>
      <w:r w:rsidRPr="00AE6B7A">
        <w:t>oc. Ing. Ivo Špička, Ph.D.</w:t>
      </w:r>
      <w:r w:rsidR="00BD7228">
        <w:t xml:space="preserve">, </w:t>
      </w:r>
      <w:r w:rsidR="009635CE">
        <w:t>M</w:t>
      </w:r>
      <w:r w:rsidRPr="00AE6B7A">
        <w:t>gr. Ing. Tomáš Tykva</w:t>
      </w:r>
      <w:r w:rsidR="002B30C1">
        <w:t xml:space="preserve"> a</w:t>
      </w:r>
      <w:r w:rsidR="00BD7228">
        <w:t xml:space="preserve"> </w:t>
      </w:r>
      <w:r w:rsidRPr="00AE6B7A">
        <w:t>Ing. Martina Závrbská</w:t>
      </w:r>
      <w:r w:rsidR="00BD7228">
        <w:t>.</w:t>
      </w:r>
    </w:p>
    <w:p w:rsidR="002F014F" w:rsidRPr="002F014F" w:rsidRDefault="002F014F" w:rsidP="00CE772B">
      <w:pPr>
        <w:jc w:val="both"/>
        <w:rPr>
          <w:u w:val="single"/>
        </w:rPr>
      </w:pPr>
      <w:r w:rsidRPr="002F014F">
        <w:rPr>
          <w:u w:val="single"/>
        </w:rPr>
        <w:t>Sborník</w:t>
      </w:r>
      <w:r w:rsidRPr="00DB45FC">
        <w:t xml:space="preserve">: </w:t>
      </w:r>
      <w:r w:rsidR="00DB45FC" w:rsidRPr="00DB45FC">
        <w:t>45 stran,</w:t>
      </w:r>
      <w:r w:rsidR="00DB45FC">
        <w:t xml:space="preserve"> 7 příloh,</w:t>
      </w:r>
      <w:r w:rsidR="00A9733A">
        <w:t xml:space="preserve"> 32 obr. a 40 tab.</w:t>
      </w:r>
    </w:p>
    <w:p w:rsidR="00AE6B7A" w:rsidRDefault="00BD7228" w:rsidP="00CE772B">
      <w:pPr>
        <w:jc w:val="both"/>
      </w:pPr>
      <w:r w:rsidRPr="00BD7228">
        <w:rPr>
          <w:u w:val="single"/>
        </w:rPr>
        <w:t>Odborná záštita</w:t>
      </w:r>
      <w:r w:rsidRPr="00BD7228">
        <w:t xml:space="preserve">: </w:t>
      </w:r>
      <w:r w:rsidR="00CA1A97">
        <w:t>d</w:t>
      </w:r>
      <w:r w:rsidRPr="00BD7228">
        <w:t>oc. Ing. Václav Kafka,</w:t>
      </w:r>
      <w:r w:rsidR="002B30C1">
        <w:t xml:space="preserve"> </w:t>
      </w:r>
      <w:r w:rsidRPr="00BD7228">
        <w:t>CSc.</w:t>
      </w:r>
    </w:p>
    <w:p w:rsidR="00FC04A1" w:rsidRDefault="003C226E" w:rsidP="00CE772B">
      <w:pPr>
        <w:jc w:val="both"/>
      </w:pPr>
      <w:r w:rsidRPr="003C226E">
        <w:rPr>
          <w:u w:val="single"/>
        </w:rPr>
        <w:t>Časový rámec</w:t>
      </w:r>
      <w:r>
        <w:t xml:space="preserve">: </w:t>
      </w:r>
      <w:proofErr w:type="gramStart"/>
      <w:r>
        <w:t>20.3.</w:t>
      </w:r>
      <w:r w:rsidR="002C2819">
        <w:t>18</w:t>
      </w:r>
      <w:proofErr w:type="gramEnd"/>
      <w:r w:rsidR="002C2819">
        <w:t>,</w:t>
      </w:r>
      <w:r>
        <w:t xml:space="preserve"> dopoledne</w:t>
      </w:r>
      <w:r w:rsidR="00FC04A1">
        <w:t xml:space="preserve"> -</w:t>
      </w:r>
      <w:r>
        <w:t xml:space="preserve"> exkurse ve Slévárně a modelárně Nové </w:t>
      </w:r>
      <w:proofErr w:type="spellStart"/>
      <w:r>
        <w:t>Ransko</w:t>
      </w:r>
      <w:proofErr w:type="spellEnd"/>
      <w:r>
        <w:t xml:space="preserve">, odpoledne 17. </w:t>
      </w:r>
      <w:r w:rsidR="00E4366E">
        <w:t>s</w:t>
      </w:r>
      <w:r>
        <w:t>eminář v</w:t>
      </w:r>
      <w:r w:rsidR="00FC04A1">
        <w:t> </w:t>
      </w:r>
      <w:proofErr w:type="spellStart"/>
      <w:r>
        <w:t>Tálském</w:t>
      </w:r>
      <w:proofErr w:type="spellEnd"/>
      <w:r w:rsidR="00FC04A1">
        <w:t xml:space="preserve"> mlýně. </w:t>
      </w:r>
    </w:p>
    <w:p w:rsidR="00C10B74" w:rsidRDefault="00FC04A1" w:rsidP="00CE772B">
      <w:pPr>
        <w:jc w:val="both"/>
      </w:pPr>
      <w:proofErr w:type="gramStart"/>
      <w:r>
        <w:t>21.3</w:t>
      </w:r>
      <w:r w:rsidR="00665150">
        <w:t>.</w:t>
      </w:r>
      <w:r>
        <w:t xml:space="preserve"> dopoledne</w:t>
      </w:r>
      <w:proofErr w:type="gramEnd"/>
      <w:r w:rsidR="003C226E">
        <w:t xml:space="preserve"> </w:t>
      </w:r>
      <w:r>
        <w:t>– zasedání OK, informac</w:t>
      </w:r>
      <w:r w:rsidR="00665150">
        <w:t xml:space="preserve">e o problémech sléváren, zaměření </w:t>
      </w:r>
      <w:r w:rsidR="00F61A39">
        <w:t xml:space="preserve">nového </w:t>
      </w:r>
      <w:r w:rsidR="00665150">
        <w:t xml:space="preserve">PROJEKTU XIX, odborná přednáška, </w:t>
      </w:r>
      <w:r w:rsidR="00E4366E">
        <w:t xml:space="preserve">informace z ČSS, SSČR, OK, </w:t>
      </w:r>
      <w:r w:rsidR="009635CE">
        <w:t>námět</w:t>
      </w:r>
      <w:r w:rsidR="00F61A39">
        <w:t>y k využití a</w:t>
      </w:r>
      <w:r w:rsidR="00665150">
        <w:t xml:space="preserve"> závěr zasedání.</w:t>
      </w:r>
    </w:p>
    <w:p w:rsidR="00E4366E" w:rsidRPr="00E4366E" w:rsidRDefault="00E4366E" w:rsidP="00CE772B">
      <w:pPr>
        <w:jc w:val="both"/>
      </w:pPr>
      <w:r w:rsidRPr="00E4366E">
        <w:rPr>
          <w:u w:val="single"/>
        </w:rPr>
        <w:t>Kontakty</w:t>
      </w:r>
      <w:r w:rsidRPr="00E4366E">
        <w:t xml:space="preserve">: </w:t>
      </w:r>
      <w:r>
        <w:t xml:space="preserve">Ing. I. Lána, PhD. </w:t>
      </w:r>
      <w:r w:rsidR="006B6A72">
        <w:t>(</w:t>
      </w:r>
      <w:r>
        <w:t>tel.</w:t>
      </w:r>
      <w:r w:rsidR="00F61A39">
        <w:t xml:space="preserve"> </w:t>
      </w:r>
      <w:r w:rsidR="006B6A72" w:rsidRPr="006B6A72">
        <w:t>569669489, e-mail: lana.i@slevarna.cz</w:t>
      </w:r>
      <w:r w:rsidR="006B6A72">
        <w:t>),</w:t>
      </w:r>
      <w:r>
        <w:t>p. M. Herzán</w:t>
      </w:r>
      <w:r w:rsidR="006B6A72">
        <w:t xml:space="preserve"> (tel. </w:t>
      </w:r>
      <w:r w:rsidR="006B6A72" w:rsidRPr="006B6A72">
        <w:t>603897449, e-mail: hermir@seznam.cz</w:t>
      </w:r>
      <w:r w:rsidR="006B6A72">
        <w:t>)</w:t>
      </w:r>
      <w:r>
        <w:t xml:space="preserve">, </w:t>
      </w:r>
      <w:proofErr w:type="spellStart"/>
      <w:r w:rsidRPr="00E4366E">
        <w:t>mgr</w:t>
      </w:r>
      <w:r>
        <w:t>.</w:t>
      </w:r>
      <w:proofErr w:type="spellEnd"/>
      <w:r>
        <w:t xml:space="preserve"> F. Urbánek </w:t>
      </w:r>
      <w:r w:rsidR="006B6A72">
        <w:t>(tel. 542214481</w:t>
      </w:r>
      <w:r w:rsidR="00CA1A97">
        <w:t>, slevarenska@volny.cz)</w:t>
      </w:r>
      <w:r w:rsidR="00120B06">
        <w:t>.</w:t>
      </w:r>
    </w:p>
    <w:p w:rsidR="00AE6B7A" w:rsidRPr="00AE6B7A" w:rsidRDefault="00AE6B7A" w:rsidP="00CE772B">
      <w:pPr>
        <w:jc w:val="both"/>
        <w:rPr>
          <w:u w:val="single"/>
        </w:rPr>
      </w:pPr>
    </w:p>
    <w:sectPr w:rsidR="00AE6B7A" w:rsidRPr="00AE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E5"/>
    <w:rsid w:val="0002322E"/>
    <w:rsid w:val="00042117"/>
    <w:rsid w:val="0005562C"/>
    <w:rsid w:val="00092AE5"/>
    <w:rsid w:val="000C4A13"/>
    <w:rsid w:val="000F4BE4"/>
    <w:rsid w:val="00120B06"/>
    <w:rsid w:val="001E5171"/>
    <w:rsid w:val="00213EA8"/>
    <w:rsid w:val="00266702"/>
    <w:rsid w:val="00290FAA"/>
    <w:rsid w:val="002B30C1"/>
    <w:rsid w:val="002C2819"/>
    <w:rsid w:val="002F014F"/>
    <w:rsid w:val="003A38C2"/>
    <w:rsid w:val="003C226E"/>
    <w:rsid w:val="004640FB"/>
    <w:rsid w:val="00530D16"/>
    <w:rsid w:val="0060663E"/>
    <w:rsid w:val="006079A8"/>
    <w:rsid w:val="00641880"/>
    <w:rsid w:val="00665150"/>
    <w:rsid w:val="00675907"/>
    <w:rsid w:val="006B6A72"/>
    <w:rsid w:val="007508A7"/>
    <w:rsid w:val="007F1D26"/>
    <w:rsid w:val="00836948"/>
    <w:rsid w:val="008E6A1D"/>
    <w:rsid w:val="009208F6"/>
    <w:rsid w:val="009635CE"/>
    <w:rsid w:val="00973651"/>
    <w:rsid w:val="009D3454"/>
    <w:rsid w:val="00A14FA9"/>
    <w:rsid w:val="00A22CD9"/>
    <w:rsid w:val="00A513A7"/>
    <w:rsid w:val="00A761B5"/>
    <w:rsid w:val="00A934FB"/>
    <w:rsid w:val="00A9733A"/>
    <w:rsid w:val="00AE099C"/>
    <w:rsid w:val="00AE6B7A"/>
    <w:rsid w:val="00BD7228"/>
    <w:rsid w:val="00C10B74"/>
    <w:rsid w:val="00C36B68"/>
    <w:rsid w:val="00C422FD"/>
    <w:rsid w:val="00CA1A97"/>
    <w:rsid w:val="00CE1147"/>
    <w:rsid w:val="00CE772B"/>
    <w:rsid w:val="00DB45FC"/>
    <w:rsid w:val="00DD6588"/>
    <w:rsid w:val="00E058AF"/>
    <w:rsid w:val="00E4366E"/>
    <w:rsid w:val="00F342A3"/>
    <w:rsid w:val="00F61A39"/>
    <w:rsid w:val="00F768DF"/>
    <w:rsid w:val="00F93B15"/>
    <w:rsid w:val="00FC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23</cp:revision>
  <dcterms:created xsi:type="dcterms:W3CDTF">2017-12-12T16:00:00Z</dcterms:created>
  <dcterms:modified xsi:type="dcterms:W3CDTF">2018-01-31T18:58:00Z</dcterms:modified>
</cp:coreProperties>
</file>