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B94" w:rsidRDefault="00645B94" w:rsidP="00AE6F04">
      <w:pPr>
        <w:jc w:val="both"/>
      </w:pPr>
      <w:bookmarkStart w:id="0" w:name="_Hlk482091986"/>
      <w:bookmarkStart w:id="1" w:name="_GoBack"/>
      <w:bookmarkEnd w:id="0"/>
      <w:bookmarkEnd w:id="1"/>
    </w:p>
    <w:p w:rsidR="00645B94" w:rsidRDefault="00645B94" w:rsidP="00AE6F04">
      <w:pPr>
        <w:jc w:val="both"/>
      </w:pPr>
    </w:p>
    <w:p w:rsidR="00645B94" w:rsidRPr="00AE6F04" w:rsidRDefault="00645B94" w:rsidP="00645B94">
      <w:pPr>
        <w:jc w:val="both"/>
      </w:pPr>
      <w:r w:rsidRPr="00AE6F04">
        <w:t xml:space="preserve">                                                                                                                    </w:t>
      </w:r>
      <w:r>
        <w:t xml:space="preserve"> </w:t>
      </w:r>
      <w:r w:rsidRPr="00AE6F04">
        <w:t xml:space="preserve"> </w:t>
      </w:r>
      <w:r>
        <w:t xml:space="preserve">  </w:t>
      </w:r>
      <w:r w:rsidRPr="00AE6F04">
        <w:t>V</w:t>
      </w:r>
      <w:r>
        <w:t> </w:t>
      </w:r>
      <w:r w:rsidRPr="00AE6F04">
        <w:t>Orlové</w:t>
      </w:r>
      <w:r>
        <w:t xml:space="preserve"> </w:t>
      </w:r>
      <w:r w:rsidR="00A960E6">
        <w:t>23</w:t>
      </w:r>
      <w:r w:rsidR="000709C2">
        <w:t>.</w:t>
      </w:r>
      <w:r w:rsidR="00A960E6">
        <w:t>1</w:t>
      </w:r>
      <w:r w:rsidR="000709C2">
        <w:t>.</w:t>
      </w:r>
      <w:r w:rsidRPr="00F369EB">
        <w:t xml:space="preserve"> 201</w:t>
      </w:r>
      <w:r w:rsidR="00A960E6">
        <w:t>9</w:t>
      </w:r>
    </w:p>
    <w:p w:rsidR="00645B94" w:rsidRPr="00AE6F04" w:rsidRDefault="00645B94" w:rsidP="00645B94">
      <w:pPr>
        <w:jc w:val="both"/>
      </w:pPr>
      <w:r w:rsidRPr="00AE6F04">
        <w:t xml:space="preserve">Vážené kolegyně a kolegové! </w:t>
      </w:r>
    </w:p>
    <w:p w:rsidR="00645B94" w:rsidRPr="00AE6F04" w:rsidRDefault="00645B94" w:rsidP="00645B94">
      <w:pPr>
        <w:jc w:val="both"/>
      </w:pPr>
    </w:p>
    <w:p w:rsidR="00645B94" w:rsidRPr="00ED16A1" w:rsidRDefault="00645B94" w:rsidP="00645B94">
      <w:pPr>
        <w:jc w:val="both"/>
      </w:pPr>
      <w:r w:rsidRPr="00AE6F04">
        <w:t xml:space="preserve">V souladu s plánem práce Vás zveme na </w:t>
      </w:r>
      <w:r>
        <w:t>5</w:t>
      </w:r>
      <w:r w:rsidR="004653B6">
        <w:t>9</w:t>
      </w:r>
      <w:r>
        <w:t xml:space="preserve">. </w:t>
      </w:r>
      <w:r w:rsidRPr="00AE6F04">
        <w:t xml:space="preserve">zasedání Odborné komise ekonomické při České slévárenské společnosti, které se koná dne </w:t>
      </w:r>
      <w:r w:rsidR="000709C2">
        <w:t>1</w:t>
      </w:r>
      <w:r w:rsidR="007716C1">
        <w:t>9</w:t>
      </w:r>
      <w:r w:rsidR="000709C2">
        <w:t>.</w:t>
      </w:r>
      <w:r w:rsidR="00A960E6">
        <w:t xml:space="preserve"> </w:t>
      </w:r>
      <w:r w:rsidR="007716C1">
        <w:t>3</w:t>
      </w:r>
      <w:r w:rsidR="000709C2">
        <w:t>.</w:t>
      </w:r>
      <w:r>
        <w:t xml:space="preserve"> – </w:t>
      </w:r>
      <w:r w:rsidR="007716C1">
        <w:t>20.3</w:t>
      </w:r>
      <w:r w:rsidR="00CA0C0D">
        <w:t>.</w:t>
      </w:r>
      <w:r w:rsidRPr="001510A7">
        <w:t>201</w:t>
      </w:r>
      <w:r w:rsidR="007716C1">
        <w:t>9</w:t>
      </w:r>
      <w:r>
        <w:t xml:space="preserve"> v</w:t>
      </w:r>
      <w:r w:rsidR="007716C1">
        <w:t> Brně a Bořeticích</w:t>
      </w:r>
      <w:r>
        <w:t xml:space="preserve">. </w:t>
      </w:r>
    </w:p>
    <w:p w:rsidR="00613A40" w:rsidRDefault="00F369EB" w:rsidP="00613A40">
      <w:r>
        <w:t xml:space="preserve"> </w:t>
      </w:r>
    </w:p>
    <w:p w:rsidR="00645B94" w:rsidRDefault="00613A40" w:rsidP="00613A40">
      <w:pPr>
        <w:rPr>
          <w:b/>
          <w:u w:val="single"/>
        </w:rPr>
      </w:pPr>
      <w:r>
        <w:t xml:space="preserve">             </w:t>
      </w:r>
      <w:r w:rsidR="00645B94">
        <w:rPr>
          <w:b/>
          <w:u w:val="single"/>
        </w:rPr>
        <w:t xml:space="preserve">Program zasedání OK ekonomické dne </w:t>
      </w:r>
      <w:r w:rsidR="000860F2">
        <w:rPr>
          <w:b/>
          <w:u w:val="single"/>
        </w:rPr>
        <w:t>1</w:t>
      </w:r>
      <w:r w:rsidR="00F043FF">
        <w:rPr>
          <w:b/>
          <w:u w:val="single"/>
        </w:rPr>
        <w:t>9</w:t>
      </w:r>
      <w:r w:rsidR="000860F2">
        <w:rPr>
          <w:b/>
          <w:u w:val="single"/>
        </w:rPr>
        <w:t>.</w:t>
      </w:r>
      <w:r w:rsidR="00F043FF">
        <w:rPr>
          <w:b/>
          <w:u w:val="single"/>
        </w:rPr>
        <w:t>3</w:t>
      </w:r>
      <w:r w:rsidR="000860F2">
        <w:rPr>
          <w:b/>
          <w:u w:val="single"/>
        </w:rPr>
        <w:t>.</w:t>
      </w:r>
      <w:r w:rsidR="00645B94">
        <w:rPr>
          <w:b/>
          <w:u w:val="single"/>
        </w:rPr>
        <w:t xml:space="preserve"> 201</w:t>
      </w:r>
      <w:r w:rsidR="00F043FF">
        <w:rPr>
          <w:b/>
          <w:u w:val="single"/>
        </w:rPr>
        <w:t>9</w:t>
      </w:r>
      <w:r w:rsidR="00645B94">
        <w:rPr>
          <w:b/>
          <w:u w:val="single"/>
        </w:rPr>
        <w:t xml:space="preserve"> (úterý</w:t>
      </w:r>
      <w:proofErr w:type="gramStart"/>
      <w:r w:rsidR="00645B94">
        <w:rPr>
          <w:b/>
          <w:u w:val="single"/>
        </w:rPr>
        <w:t xml:space="preserve">) </w:t>
      </w:r>
      <w:r w:rsidR="000B3C3D">
        <w:rPr>
          <w:b/>
          <w:u w:val="single"/>
        </w:rPr>
        <w:t>:</w:t>
      </w:r>
      <w:proofErr w:type="gramEnd"/>
    </w:p>
    <w:p w:rsidR="00CF60DB" w:rsidRDefault="0025645F" w:rsidP="00CF60DB">
      <w:r>
        <w:rPr>
          <w:b/>
        </w:rPr>
        <w:t>0</w:t>
      </w:r>
      <w:r w:rsidR="00645B94" w:rsidRPr="001510A7">
        <w:rPr>
          <w:b/>
        </w:rPr>
        <w:t>9.</w:t>
      </w:r>
      <w:r w:rsidR="00CF60DB">
        <w:rPr>
          <w:b/>
        </w:rPr>
        <w:t xml:space="preserve">00 - </w:t>
      </w:r>
      <w:r w:rsidR="00441260">
        <w:rPr>
          <w:b/>
        </w:rPr>
        <w:t>9</w:t>
      </w:r>
      <w:r w:rsidR="00645B94" w:rsidRPr="001510A7">
        <w:rPr>
          <w:b/>
        </w:rPr>
        <w:t>.</w:t>
      </w:r>
      <w:r w:rsidR="00441260">
        <w:rPr>
          <w:b/>
        </w:rPr>
        <w:t>30</w:t>
      </w:r>
      <w:r w:rsidR="00645B94" w:rsidRPr="00C1432B">
        <w:t xml:space="preserve">  </w:t>
      </w:r>
      <w:r w:rsidR="00986CA6">
        <w:t xml:space="preserve">- </w:t>
      </w:r>
      <w:r w:rsidR="000709C2">
        <w:t>prezence účastníků v</w:t>
      </w:r>
      <w:r w:rsidR="00F043FF">
        <w:t>e slévárně UXA, Brno</w:t>
      </w:r>
      <w:r w:rsidR="00CF60DB">
        <w:t>,</w:t>
      </w:r>
    </w:p>
    <w:p w:rsidR="00CF60DB" w:rsidRDefault="0025645F" w:rsidP="00CF60DB">
      <w:r>
        <w:rPr>
          <w:b/>
        </w:rPr>
        <w:t>0</w:t>
      </w:r>
      <w:r w:rsidR="00441260">
        <w:rPr>
          <w:b/>
        </w:rPr>
        <w:t>9</w:t>
      </w:r>
      <w:r w:rsidR="00645B94" w:rsidRPr="001510A7">
        <w:rPr>
          <w:b/>
        </w:rPr>
        <w:t>.</w:t>
      </w:r>
      <w:r w:rsidR="00B75BAE">
        <w:rPr>
          <w:b/>
        </w:rPr>
        <w:t>30</w:t>
      </w:r>
      <w:r w:rsidR="00645B94" w:rsidRPr="001510A7">
        <w:rPr>
          <w:b/>
        </w:rPr>
        <w:t xml:space="preserve"> - 1</w:t>
      </w:r>
      <w:r w:rsidR="00D31BA5">
        <w:rPr>
          <w:b/>
        </w:rPr>
        <w:t>1</w:t>
      </w:r>
      <w:r w:rsidR="00645B94" w:rsidRPr="001510A7">
        <w:rPr>
          <w:b/>
        </w:rPr>
        <w:t>.00</w:t>
      </w:r>
      <w:r w:rsidR="00645B94" w:rsidRPr="00C1432B">
        <w:t xml:space="preserve"> </w:t>
      </w:r>
      <w:r w:rsidR="00986CA6">
        <w:t xml:space="preserve">- </w:t>
      </w:r>
      <w:r w:rsidR="00F043FF">
        <w:t>přivítání účastníků, seznámení s historií a prohlídka slévárny,</w:t>
      </w:r>
      <w:r w:rsidR="00D31BA5">
        <w:t xml:space="preserve"> </w:t>
      </w:r>
    </w:p>
    <w:p w:rsidR="00D31BA5" w:rsidRDefault="00D31BA5" w:rsidP="00CF60DB">
      <w:r w:rsidRPr="00CF60DB">
        <w:rPr>
          <w:b/>
        </w:rPr>
        <w:t>11.30 - 12.00</w:t>
      </w:r>
      <w:r>
        <w:t xml:space="preserve"> </w:t>
      </w:r>
      <w:r w:rsidR="00986CA6">
        <w:t xml:space="preserve">- </w:t>
      </w:r>
      <w:r>
        <w:t>oběd v jídelně slévárny</w:t>
      </w:r>
      <w:r w:rsidR="00986CA6">
        <w:t>,</w:t>
      </w:r>
    </w:p>
    <w:p w:rsidR="00645B94" w:rsidRPr="00C1432B" w:rsidRDefault="00645B94" w:rsidP="008D1795">
      <w:r w:rsidRPr="001510A7">
        <w:rPr>
          <w:b/>
        </w:rPr>
        <w:t>1</w:t>
      </w:r>
      <w:r w:rsidR="008E6AD1">
        <w:rPr>
          <w:b/>
        </w:rPr>
        <w:t>2</w:t>
      </w:r>
      <w:r w:rsidRPr="001510A7">
        <w:rPr>
          <w:b/>
        </w:rPr>
        <w:t>.</w:t>
      </w:r>
      <w:r w:rsidR="00D82240">
        <w:rPr>
          <w:b/>
        </w:rPr>
        <w:t>00</w:t>
      </w:r>
      <w:r w:rsidRPr="001510A7">
        <w:rPr>
          <w:b/>
        </w:rPr>
        <w:t xml:space="preserve"> </w:t>
      </w:r>
      <w:r w:rsidR="008D1795">
        <w:rPr>
          <w:b/>
        </w:rPr>
        <w:t xml:space="preserve">- </w:t>
      </w:r>
      <w:r w:rsidRPr="001510A7">
        <w:rPr>
          <w:b/>
        </w:rPr>
        <w:t>1</w:t>
      </w:r>
      <w:r w:rsidR="008E6AD1">
        <w:rPr>
          <w:b/>
        </w:rPr>
        <w:t>7</w:t>
      </w:r>
      <w:r w:rsidR="008D1795">
        <w:rPr>
          <w:b/>
        </w:rPr>
        <w:t>.30</w:t>
      </w:r>
      <w:r w:rsidR="00986CA6">
        <w:rPr>
          <w:b/>
        </w:rPr>
        <w:t xml:space="preserve"> -</w:t>
      </w:r>
      <w:r w:rsidRPr="00C1432B">
        <w:t xml:space="preserve"> </w:t>
      </w:r>
      <w:r w:rsidR="008D1795" w:rsidRPr="00AB2FAA">
        <w:rPr>
          <w:u w:val="single"/>
        </w:rPr>
        <w:t>jednání OK ekonomické</w:t>
      </w:r>
    </w:p>
    <w:p w:rsidR="00391BCD" w:rsidRPr="00391BCD" w:rsidRDefault="001518B0" w:rsidP="00645B94">
      <w:r>
        <w:t xml:space="preserve">- </w:t>
      </w:r>
      <w:r w:rsidR="009464E7" w:rsidRPr="00391BCD">
        <w:t>nosné téma</w:t>
      </w:r>
      <w:r w:rsidR="00391BCD" w:rsidRPr="00391BCD">
        <w:t xml:space="preserve"> </w:t>
      </w:r>
      <w:r w:rsidR="000B3C3D">
        <w:t>„</w:t>
      </w:r>
      <w:r w:rsidR="000B3C3D">
        <w:rPr>
          <w:rFonts w:cstheme="minorHAnsi"/>
          <w:b/>
          <w:color w:val="26282A"/>
        </w:rPr>
        <w:t>ANALÝZA HOSPODÁŘSKÉHO VÝKONU SLÉVÁRNY Z POHLEDU EFEKTIVNOSTI PŘIJATÝCH OPATŘENÍ NA MAXIMALIZACI VÝKONU“</w:t>
      </w:r>
      <w:r w:rsidR="00CF60DB">
        <w:rPr>
          <w:rFonts w:cstheme="minorHAnsi"/>
          <w:b/>
          <w:color w:val="26282A"/>
        </w:rPr>
        <w:t xml:space="preserve"> (</w:t>
      </w:r>
      <w:r w:rsidR="00391BCD" w:rsidRPr="00391BCD">
        <w:t xml:space="preserve">úvodní slovo Dr. Ing. Marko </w:t>
      </w:r>
      <w:proofErr w:type="spellStart"/>
      <w:proofErr w:type="gramStart"/>
      <w:r w:rsidR="00391BCD" w:rsidRPr="00391BCD">
        <w:t>Grzindžič</w:t>
      </w:r>
      <w:proofErr w:type="spellEnd"/>
      <w:r w:rsidR="008230CD">
        <w:t xml:space="preserve"> </w:t>
      </w:r>
      <w:r w:rsidR="00CF60DB">
        <w:t xml:space="preserve">- </w:t>
      </w:r>
      <w:r w:rsidR="008230CD">
        <w:t>viz</w:t>
      </w:r>
      <w:proofErr w:type="gramEnd"/>
      <w:r w:rsidR="008230CD">
        <w:t xml:space="preserve"> příloha</w:t>
      </w:r>
      <w:r w:rsidR="00CF60DB">
        <w:t xml:space="preserve"> ad </w:t>
      </w:r>
      <w:r w:rsidR="0032715A">
        <w:t>b</w:t>
      </w:r>
      <w:r w:rsidR="00CF60DB">
        <w:t>,</w:t>
      </w:r>
      <w:r w:rsidR="008230CD">
        <w:t>)</w:t>
      </w:r>
    </w:p>
    <w:p w:rsidR="00391BCD" w:rsidRDefault="00391BCD" w:rsidP="00391BCD">
      <w:r>
        <w:t>- informace</w:t>
      </w:r>
      <w:r w:rsidRPr="00EF59C8">
        <w:t xml:space="preserve"> o aktuálních problémech sléváren formo</w:t>
      </w:r>
      <w:r>
        <w:t>u „kolečka změny“. Každý</w:t>
      </w:r>
      <w:r w:rsidRPr="00EF59C8">
        <w:t xml:space="preserve"> se vyjádř</w:t>
      </w:r>
      <w:r>
        <w:t>i</w:t>
      </w:r>
      <w:r w:rsidRPr="00EF59C8">
        <w:t xml:space="preserve"> „co se </w:t>
      </w:r>
    </w:p>
    <w:p w:rsidR="00391BCD" w:rsidRDefault="00391BCD" w:rsidP="00391BCD">
      <w:r>
        <w:t xml:space="preserve">  </w:t>
      </w:r>
      <w:r w:rsidRPr="00EF59C8">
        <w:t>v mé slévárně změnilo, co se podařilo a co mohu doporučit“</w:t>
      </w:r>
      <w:r>
        <w:t>,</w:t>
      </w:r>
      <w:r w:rsidRPr="00EF59C8">
        <w:t xml:space="preserve"> </w:t>
      </w:r>
    </w:p>
    <w:p w:rsidR="009464E7" w:rsidRDefault="00391BCD" w:rsidP="00645B94">
      <w:pPr>
        <w:rPr>
          <w:rFonts w:ascii="Tahoma" w:hAnsi="Tahoma" w:cs="Tahoma"/>
          <w:sz w:val="20"/>
          <w:szCs w:val="20"/>
        </w:rPr>
      </w:pPr>
      <w:r w:rsidRPr="00391BCD">
        <w:t xml:space="preserve">- </w:t>
      </w:r>
      <w:r w:rsidR="0032715A">
        <w:t>p</w:t>
      </w:r>
      <w:r>
        <w:t>řipomenutí (diskuse) k</w:t>
      </w:r>
      <w:r w:rsidR="008230CD">
        <w:t> </w:t>
      </w:r>
      <w:r>
        <w:t>minulému</w:t>
      </w:r>
      <w:r w:rsidR="008230CD">
        <w:t xml:space="preserve"> </w:t>
      </w:r>
      <w:r>
        <w:t>nosnému tématu</w:t>
      </w:r>
      <w:r w:rsidR="008230CD">
        <w:t xml:space="preserve"> </w:t>
      </w:r>
      <w:r w:rsidR="00986CA6">
        <w:t>„</w:t>
      </w:r>
      <w:r w:rsidR="008230CD" w:rsidRPr="00986CA6">
        <w:rPr>
          <w:b/>
        </w:rPr>
        <w:t>H</w:t>
      </w:r>
      <w:r w:rsidR="009464E7" w:rsidRPr="00986CA6">
        <w:rPr>
          <w:b/>
        </w:rPr>
        <w:t>RUBÉ NÁRODNÍ ŠTĚS</w:t>
      </w:r>
      <w:r w:rsidR="00986CA6" w:rsidRPr="00986CA6">
        <w:rPr>
          <w:b/>
        </w:rPr>
        <w:t>TÍ versus HRUBÝ NÁRODNÍ PRODUKT</w:t>
      </w:r>
      <w:r w:rsidR="00986CA6">
        <w:t xml:space="preserve">“, </w:t>
      </w:r>
      <w:r w:rsidR="009464E7" w:rsidRPr="00391BCD">
        <w:t>Ing. Josef Švec</w:t>
      </w:r>
      <w:r w:rsidR="00986CA6">
        <w:t>,</w:t>
      </w:r>
    </w:p>
    <w:p w:rsidR="00F0384A" w:rsidRDefault="00F0384A" w:rsidP="00645B94">
      <w:r>
        <w:t xml:space="preserve">- </w:t>
      </w:r>
      <w:r w:rsidR="008230CD">
        <w:t xml:space="preserve">informace o řešení </w:t>
      </w:r>
      <w:r>
        <w:t>PROJEKTU XIX</w:t>
      </w:r>
      <w:r w:rsidR="00793005">
        <w:t xml:space="preserve"> </w:t>
      </w:r>
      <w:r w:rsidR="008230CD">
        <w:t>zaměřené</w:t>
      </w:r>
      <w:r w:rsidR="00986CA6">
        <w:t>ho</w:t>
      </w:r>
      <w:r w:rsidR="008230CD">
        <w:t xml:space="preserve"> na nákladovost tekutého kovu a motivaci pracovníků sléváren</w:t>
      </w:r>
      <w:r>
        <w:t>,</w:t>
      </w:r>
    </w:p>
    <w:p w:rsidR="00645B94" w:rsidRDefault="009E1CF7" w:rsidP="00645B94">
      <w:r>
        <w:t xml:space="preserve">- </w:t>
      </w:r>
      <w:r w:rsidR="00645B94">
        <w:t>spolupráce při řešeni zakázkové náplně,</w:t>
      </w:r>
    </w:p>
    <w:p w:rsidR="00645B94" w:rsidRDefault="00645B94" w:rsidP="00645B94">
      <w:r>
        <w:t xml:space="preserve">- </w:t>
      </w:r>
      <w:r w:rsidRPr="006E04E5">
        <w:t>úvodní slovo k vybranému ekonomickému pojmu - Ing. V</w:t>
      </w:r>
      <w:r w:rsidR="008E2F99">
        <w:t xml:space="preserve">. </w:t>
      </w:r>
      <w:r w:rsidRPr="006E04E5">
        <w:t>Knirsch</w:t>
      </w:r>
      <w:r>
        <w:t>,</w:t>
      </w:r>
    </w:p>
    <w:p w:rsidR="00645B94" w:rsidRDefault="00645B94" w:rsidP="00645B94">
      <w:r>
        <w:t>- informace z ČSS, SSČR, komisí a pozvánka na konference a semináře,</w:t>
      </w:r>
    </w:p>
    <w:p w:rsidR="00645B94" w:rsidRDefault="00645B94" w:rsidP="00645B94">
      <w:r>
        <w:t>- příprava 5</w:t>
      </w:r>
      <w:r w:rsidR="008230CD">
        <w:t>6</w:t>
      </w:r>
      <w:r>
        <w:t>. slévárenských dnů®,</w:t>
      </w:r>
    </w:p>
    <w:p w:rsidR="002B4A89" w:rsidRDefault="00793005" w:rsidP="00645B94">
      <w:r>
        <w:t xml:space="preserve">- </w:t>
      </w:r>
      <w:r w:rsidR="008230CD">
        <w:t xml:space="preserve">hodnocení </w:t>
      </w:r>
      <w:proofErr w:type="gramStart"/>
      <w:r>
        <w:t xml:space="preserve">Slévárenství  </w:t>
      </w:r>
      <w:r w:rsidR="002B4A89">
        <w:t>č.</w:t>
      </w:r>
      <w:proofErr w:type="gramEnd"/>
      <w:r w:rsidR="002B4A89">
        <w:t>11.-12,</w:t>
      </w:r>
      <w:r w:rsidRPr="00793005">
        <w:t xml:space="preserve"> </w:t>
      </w:r>
      <w:r>
        <w:t>2018,</w:t>
      </w:r>
    </w:p>
    <w:p w:rsidR="00645B94" w:rsidRPr="00C1432B" w:rsidRDefault="00645B94" w:rsidP="00645B94">
      <w:r>
        <w:t>- nosné téma</w:t>
      </w:r>
      <w:r w:rsidR="008230CD">
        <w:t xml:space="preserve"> </w:t>
      </w:r>
      <w:r w:rsidR="00986CA6">
        <w:t>„</w:t>
      </w:r>
      <w:r w:rsidR="008230CD" w:rsidRPr="00986CA6">
        <w:rPr>
          <w:b/>
        </w:rPr>
        <w:t>MOTIVACE PRACOVNÍKŮ SLÉVÁREN</w:t>
      </w:r>
      <w:r w:rsidR="00986CA6">
        <w:t>“</w:t>
      </w:r>
      <w:r w:rsidR="008230CD">
        <w:t>,</w:t>
      </w:r>
      <w:r>
        <w:t xml:space="preserve"> místo</w:t>
      </w:r>
      <w:r w:rsidR="008230CD">
        <w:t xml:space="preserve"> a termín 60</w:t>
      </w:r>
      <w:r>
        <w:t xml:space="preserve">. zasedání OK ekonomické, </w:t>
      </w:r>
      <w:r w:rsidR="009464E7">
        <w:t>(</w:t>
      </w:r>
      <w:r w:rsidR="008230CD">
        <w:t xml:space="preserve">Ing. Vladislav </w:t>
      </w:r>
      <w:proofErr w:type="spellStart"/>
      <w:r w:rsidR="008230CD">
        <w:t>Szmeck</w:t>
      </w:r>
      <w:proofErr w:type="spellEnd"/>
      <w:r w:rsidR="008230CD">
        <w:t>, Slévárny Třinec</w:t>
      </w:r>
      <w:r w:rsidR="0032715A">
        <w:t xml:space="preserve"> </w:t>
      </w:r>
      <w:r w:rsidR="00793005">
        <w:t>– viz příloha</w:t>
      </w:r>
      <w:r>
        <w:t xml:space="preserve"> </w:t>
      </w:r>
      <w:r w:rsidR="0032715A">
        <w:t>ad c),</w:t>
      </w:r>
      <w:r>
        <w:t xml:space="preserve">        </w:t>
      </w:r>
    </w:p>
    <w:p w:rsidR="008E6AD1" w:rsidRDefault="00645B94" w:rsidP="00645B94">
      <w:r w:rsidRPr="00A85E10">
        <w:rPr>
          <w:b/>
        </w:rPr>
        <w:t>1</w:t>
      </w:r>
      <w:r w:rsidR="008E6AD1">
        <w:rPr>
          <w:b/>
        </w:rPr>
        <w:t>7</w:t>
      </w:r>
      <w:r w:rsidRPr="00A85E10">
        <w:rPr>
          <w:b/>
        </w:rPr>
        <w:t>.</w:t>
      </w:r>
      <w:r w:rsidR="008E6AD1">
        <w:rPr>
          <w:b/>
        </w:rPr>
        <w:t>30</w:t>
      </w:r>
      <w:r w:rsidR="0088260B">
        <w:rPr>
          <w:b/>
        </w:rPr>
        <w:t xml:space="preserve"> </w:t>
      </w:r>
      <w:r w:rsidR="008E6AD1">
        <w:rPr>
          <w:b/>
        </w:rPr>
        <w:t xml:space="preserve">- 18.00 </w:t>
      </w:r>
      <w:r w:rsidR="00986CA6">
        <w:rPr>
          <w:b/>
        </w:rPr>
        <w:t xml:space="preserve">- </w:t>
      </w:r>
      <w:r w:rsidR="008E6AD1">
        <w:rPr>
          <w:b/>
        </w:rPr>
        <w:t>přejezd do obce Bořetice</w:t>
      </w:r>
      <w:r w:rsidR="00986CA6">
        <w:rPr>
          <w:b/>
        </w:rPr>
        <w:t>,</w:t>
      </w:r>
      <w:r>
        <w:t xml:space="preserve"> </w:t>
      </w:r>
    </w:p>
    <w:p w:rsidR="008E6AD1" w:rsidRDefault="008E6AD1" w:rsidP="00645B94">
      <w:r w:rsidRPr="00AA2BBA">
        <w:rPr>
          <w:b/>
        </w:rPr>
        <w:t>18.00</w:t>
      </w:r>
      <w:r w:rsidR="00645B94">
        <w:t xml:space="preserve"> </w:t>
      </w:r>
      <w:r>
        <w:t>–</w:t>
      </w:r>
      <w:r w:rsidR="00645B94">
        <w:t xml:space="preserve"> </w:t>
      </w:r>
      <w:r>
        <w:t>ubytování a večeře</w:t>
      </w:r>
      <w:r w:rsidR="000B3C3D">
        <w:t>,</w:t>
      </w:r>
    </w:p>
    <w:p w:rsidR="00645B94" w:rsidRDefault="008E6AD1" w:rsidP="00645B94">
      <w:r w:rsidRPr="00AA2BBA">
        <w:rPr>
          <w:b/>
        </w:rPr>
        <w:t xml:space="preserve">19.00 </w:t>
      </w:r>
      <w:r>
        <w:t xml:space="preserve">– návštěva </w:t>
      </w:r>
      <w:r w:rsidR="006007F3">
        <w:t>vinného sklípku a ochutnávka moravských vin</w:t>
      </w:r>
      <w:r w:rsidR="000B3C3D">
        <w:t>.</w:t>
      </w:r>
    </w:p>
    <w:p w:rsidR="002548FA" w:rsidRDefault="00645B94" w:rsidP="00645B94">
      <w:r>
        <w:t xml:space="preserve">             </w:t>
      </w:r>
    </w:p>
    <w:p w:rsidR="00645B94" w:rsidRPr="001510A7" w:rsidRDefault="002548FA" w:rsidP="00645B94">
      <w:pPr>
        <w:rPr>
          <w:u w:val="single"/>
        </w:rPr>
      </w:pPr>
      <w:r>
        <w:t xml:space="preserve">           </w:t>
      </w:r>
      <w:r w:rsidR="00645B94">
        <w:t xml:space="preserve">  </w:t>
      </w:r>
      <w:r w:rsidR="00645B94" w:rsidRPr="001510A7">
        <w:rPr>
          <w:b/>
          <w:u w:val="single"/>
        </w:rPr>
        <w:t xml:space="preserve">Program </w:t>
      </w:r>
      <w:proofErr w:type="gramStart"/>
      <w:r w:rsidR="00645B94" w:rsidRPr="001510A7">
        <w:rPr>
          <w:b/>
          <w:u w:val="single"/>
        </w:rPr>
        <w:t xml:space="preserve">dne  </w:t>
      </w:r>
      <w:r w:rsidR="006007F3">
        <w:rPr>
          <w:b/>
          <w:u w:val="single"/>
        </w:rPr>
        <w:t>20.3.</w:t>
      </w:r>
      <w:proofErr w:type="gramEnd"/>
      <w:r w:rsidR="00645B94" w:rsidRPr="001510A7">
        <w:rPr>
          <w:b/>
          <w:u w:val="single"/>
        </w:rPr>
        <w:t xml:space="preserve"> 201</w:t>
      </w:r>
      <w:r w:rsidR="006007F3">
        <w:rPr>
          <w:b/>
          <w:u w:val="single"/>
        </w:rPr>
        <w:t>9</w:t>
      </w:r>
      <w:r w:rsidR="00645B94" w:rsidRPr="001510A7">
        <w:rPr>
          <w:b/>
          <w:u w:val="single"/>
        </w:rPr>
        <w:t xml:space="preserve"> (středa</w:t>
      </w:r>
      <w:r w:rsidR="00645B94" w:rsidRPr="001510A7">
        <w:rPr>
          <w:u w:val="single"/>
        </w:rPr>
        <w:t>)</w:t>
      </w:r>
    </w:p>
    <w:p w:rsidR="00381CF1" w:rsidRPr="00D575F5" w:rsidRDefault="00367A50" w:rsidP="00381CF1">
      <w:pPr>
        <w:tabs>
          <w:tab w:val="left" w:pos="1276"/>
        </w:tabs>
      </w:pPr>
      <w:r>
        <w:rPr>
          <w:b/>
        </w:rPr>
        <w:t>8.00 -1</w:t>
      </w:r>
      <w:r w:rsidR="002B4A89">
        <w:rPr>
          <w:b/>
        </w:rPr>
        <w:t>1</w:t>
      </w:r>
      <w:r>
        <w:rPr>
          <w:b/>
        </w:rPr>
        <w:t>.</w:t>
      </w:r>
      <w:r w:rsidR="00645B94">
        <w:rPr>
          <w:b/>
        </w:rPr>
        <w:t xml:space="preserve">00 </w:t>
      </w:r>
      <w:r w:rsidR="00645B94" w:rsidRPr="008E401A">
        <w:t xml:space="preserve">-  </w:t>
      </w:r>
      <w:r w:rsidR="006007F3">
        <w:t xml:space="preserve">zasedání vedení OK </w:t>
      </w:r>
      <w:r w:rsidR="00645B94">
        <w:t>ekonomické</w:t>
      </w:r>
      <w:r w:rsidR="006007F3">
        <w:t xml:space="preserve"> s možností účastí členů komise</w:t>
      </w:r>
      <w:r w:rsidR="0088260B">
        <w:t>,</w:t>
      </w:r>
    </w:p>
    <w:p w:rsidR="00645B94" w:rsidRDefault="00645B94" w:rsidP="00645B94">
      <w:pPr>
        <w:tabs>
          <w:tab w:val="left" w:pos="1276"/>
        </w:tabs>
      </w:pPr>
      <w:r w:rsidRPr="00244757">
        <w:rPr>
          <w:b/>
        </w:rPr>
        <w:t>1</w:t>
      </w:r>
      <w:r w:rsidR="000860F2">
        <w:rPr>
          <w:b/>
        </w:rPr>
        <w:t>1</w:t>
      </w:r>
      <w:r w:rsidRPr="00244757">
        <w:rPr>
          <w:b/>
        </w:rPr>
        <w:t>.00</w:t>
      </w:r>
      <w:r>
        <w:rPr>
          <w:b/>
        </w:rPr>
        <w:t xml:space="preserve">   -</w:t>
      </w:r>
      <w:r w:rsidRPr="00244757">
        <w:rPr>
          <w:b/>
        </w:rPr>
        <w:t xml:space="preserve"> </w:t>
      </w:r>
      <w:r w:rsidRPr="002757F0">
        <w:t>odjezd účastníků</w:t>
      </w:r>
      <w:r>
        <w:t>.</w:t>
      </w:r>
    </w:p>
    <w:p w:rsidR="00645B94" w:rsidRDefault="00645B94" w:rsidP="00645B94">
      <w:pPr>
        <w:tabs>
          <w:tab w:val="left" w:pos="1276"/>
        </w:tabs>
      </w:pPr>
    </w:p>
    <w:p w:rsidR="00645B94" w:rsidRDefault="00BB4304" w:rsidP="00645B94">
      <w:pPr>
        <w:jc w:val="both"/>
      </w:pPr>
      <w:r>
        <w:t xml:space="preserve">               </w:t>
      </w:r>
      <w:r w:rsidR="00645B94" w:rsidRPr="00AE6F04">
        <w:t> </w:t>
      </w:r>
      <w:r w:rsidR="00645B94" w:rsidRPr="00AE6F04">
        <w:rPr>
          <w:b/>
          <w:u w:val="single"/>
        </w:rPr>
        <w:t>Organizační záležitosti</w:t>
      </w:r>
      <w:r w:rsidR="00645B94" w:rsidRPr="00AE6F04">
        <w:t>:</w:t>
      </w:r>
    </w:p>
    <w:p w:rsidR="00645B94" w:rsidRPr="00D575F5" w:rsidRDefault="00D575F5" w:rsidP="00D575F5">
      <w:pPr>
        <w:jc w:val="both"/>
        <w:rPr>
          <w:color w:val="FF0000"/>
        </w:rPr>
      </w:pPr>
      <w:r>
        <w:rPr>
          <w:u w:val="single"/>
        </w:rPr>
        <w:t xml:space="preserve">a) </w:t>
      </w:r>
      <w:r w:rsidR="00645B94" w:rsidRPr="00D575F5">
        <w:rPr>
          <w:u w:val="single"/>
        </w:rPr>
        <w:t>Potvrzení účasti na zasedání OK:</w:t>
      </w:r>
      <w:r w:rsidR="00645B94" w:rsidRPr="00AE6F04">
        <w:t xml:space="preserve"> </w:t>
      </w:r>
      <w:r w:rsidR="00645B94">
        <w:t>p. Hana Jelínková</w:t>
      </w:r>
      <w:r w:rsidR="00645B94" w:rsidRPr="00AE6F04">
        <w:t>, tel.</w:t>
      </w:r>
      <w:r w:rsidR="00645B94">
        <w:t xml:space="preserve"> </w:t>
      </w:r>
      <w:r w:rsidR="00645B94" w:rsidRPr="00AE6F04">
        <w:t>7</w:t>
      </w:r>
      <w:r w:rsidR="00645B94">
        <w:t>77122687</w:t>
      </w:r>
      <w:r w:rsidR="00645B94" w:rsidRPr="00AE6F04">
        <w:t xml:space="preserve">,  </w:t>
      </w:r>
      <w:r w:rsidR="00645B94" w:rsidRPr="00300C0D">
        <w:t>e-mail.</w:t>
      </w:r>
      <w:r w:rsidR="00645B94">
        <w:t xml:space="preserve">  </w:t>
      </w:r>
      <w:hyperlink r:id="rId8" w:history="1">
        <w:r w:rsidR="00645B94" w:rsidRPr="00886C85">
          <w:rPr>
            <w:rStyle w:val="Hypertextovodkaz"/>
          </w:rPr>
          <w:t>hana.jelinkova@metos.cz</w:t>
        </w:r>
      </w:hyperlink>
      <w:r w:rsidR="00645B94">
        <w:t xml:space="preserve">. Prosíme zaslat </w:t>
      </w:r>
      <w:r w:rsidR="00645B94" w:rsidRPr="00D575F5">
        <w:rPr>
          <w:b/>
          <w:color w:val="FF0000"/>
          <w:u w:val="single"/>
        </w:rPr>
        <w:t xml:space="preserve">do </w:t>
      </w:r>
      <w:r w:rsidR="00E67998" w:rsidRPr="00D575F5">
        <w:rPr>
          <w:b/>
          <w:color w:val="FF0000"/>
          <w:u w:val="single"/>
        </w:rPr>
        <w:t>11.</w:t>
      </w:r>
      <w:r w:rsidR="006007F3">
        <w:rPr>
          <w:b/>
          <w:color w:val="FF0000"/>
          <w:u w:val="single"/>
        </w:rPr>
        <w:t>3</w:t>
      </w:r>
      <w:r w:rsidR="00645B94" w:rsidRPr="00D575F5">
        <w:rPr>
          <w:b/>
          <w:color w:val="FF0000"/>
          <w:u w:val="single"/>
        </w:rPr>
        <w:t>.201</w:t>
      </w:r>
      <w:r w:rsidR="006007F3">
        <w:rPr>
          <w:b/>
          <w:color w:val="FF0000"/>
          <w:u w:val="single"/>
        </w:rPr>
        <w:t>9</w:t>
      </w:r>
      <w:r w:rsidR="00163DF0" w:rsidRPr="00D575F5">
        <w:rPr>
          <w:b/>
          <w:color w:val="FF0000"/>
          <w:u w:val="single"/>
        </w:rPr>
        <w:t xml:space="preserve"> (</w:t>
      </w:r>
      <w:r w:rsidR="006007F3">
        <w:rPr>
          <w:b/>
          <w:color w:val="FF0000"/>
          <w:u w:val="single"/>
        </w:rPr>
        <w:t>pondělí</w:t>
      </w:r>
      <w:r w:rsidR="00163DF0" w:rsidRPr="00D575F5">
        <w:rPr>
          <w:b/>
          <w:color w:val="FF0000"/>
          <w:u w:val="single"/>
        </w:rPr>
        <w:t>)</w:t>
      </w:r>
      <w:r w:rsidR="00645B94" w:rsidRPr="00D575F5">
        <w:rPr>
          <w:color w:val="FF0000"/>
        </w:rPr>
        <w:t>.</w:t>
      </w:r>
    </w:p>
    <w:p w:rsidR="00DF688D" w:rsidRPr="00D575F5" w:rsidRDefault="00D575F5" w:rsidP="00D575F5">
      <w:pPr>
        <w:jc w:val="both"/>
        <w:rPr>
          <w:color w:val="FF0000"/>
        </w:rPr>
      </w:pPr>
      <w:r>
        <w:rPr>
          <w:u w:val="single"/>
        </w:rPr>
        <w:t xml:space="preserve">b) </w:t>
      </w:r>
      <w:r w:rsidR="00DF688D" w:rsidRPr="00D575F5">
        <w:rPr>
          <w:u w:val="single"/>
        </w:rPr>
        <w:t>Potvrzení návštěvy ve</w:t>
      </w:r>
      <w:r w:rsidR="006007F3">
        <w:rPr>
          <w:u w:val="single"/>
        </w:rPr>
        <w:t xml:space="preserve"> vinném sklípku</w:t>
      </w:r>
      <w:r w:rsidR="00DF688D" w:rsidRPr="00D575F5">
        <w:rPr>
          <w:color w:val="FF0000"/>
        </w:rPr>
        <w:t xml:space="preserve"> p. Jelínkové do stejného data.</w:t>
      </w:r>
    </w:p>
    <w:p w:rsidR="005414BD" w:rsidRDefault="00D575F5" w:rsidP="005414BD">
      <w:pPr>
        <w:pStyle w:val="Normlnweb"/>
        <w:rPr>
          <w:lang w:eastAsia="en-US"/>
        </w:rPr>
      </w:pPr>
      <w:r>
        <w:t>c</w:t>
      </w:r>
      <w:r w:rsidR="000B3C3D">
        <w:t>)</w:t>
      </w:r>
      <w:r>
        <w:t xml:space="preserve"> </w:t>
      </w:r>
      <w:r w:rsidR="00645B94" w:rsidRPr="005C27BD">
        <w:t>Ubytovaní je</w:t>
      </w:r>
      <w:r w:rsidR="00645B94">
        <w:t xml:space="preserve"> rezervováno </w:t>
      </w:r>
      <w:r w:rsidR="0008593E">
        <w:t>v</w:t>
      </w:r>
      <w:r w:rsidR="00FC5080">
        <w:t> Penzionu Mlýn, Bořetice 141.</w:t>
      </w:r>
      <w:r w:rsidR="00645B94">
        <w:t xml:space="preserve"> </w:t>
      </w:r>
      <w:r w:rsidR="00645B94" w:rsidRPr="00B04320">
        <w:rPr>
          <w:b/>
          <w:color w:val="FF0000"/>
        </w:rPr>
        <w:t xml:space="preserve">Rezervaci si potvrzuje každý sám nejpozději do </w:t>
      </w:r>
      <w:r w:rsidR="00E67998">
        <w:rPr>
          <w:b/>
          <w:color w:val="FF0000"/>
        </w:rPr>
        <w:t>úterý</w:t>
      </w:r>
      <w:r w:rsidR="00BD3F47">
        <w:rPr>
          <w:b/>
          <w:color w:val="FF0000"/>
        </w:rPr>
        <w:t xml:space="preserve"> </w:t>
      </w:r>
      <w:r w:rsidR="00E67998" w:rsidRPr="00916643">
        <w:rPr>
          <w:b/>
          <w:color w:val="FF0000"/>
          <w:u w:val="single"/>
        </w:rPr>
        <w:t>11.</w:t>
      </w:r>
      <w:r w:rsidR="00FC5080" w:rsidRPr="00916643">
        <w:rPr>
          <w:b/>
          <w:color w:val="FF0000"/>
          <w:u w:val="single"/>
        </w:rPr>
        <w:t>3</w:t>
      </w:r>
      <w:r w:rsidR="00645B94" w:rsidRPr="00916643">
        <w:rPr>
          <w:b/>
          <w:color w:val="FF0000"/>
          <w:u w:val="single"/>
        </w:rPr>
        <w:t>. 201</w:t>
      </w:r>
      <w:r w:rsidR="00FC5080" w:rsidRPr="00916643">
        <w:rPr>
          <w:b/>
          <w:color w:val="FF0000"/>
          <w:u w:val="single"/>
        </w:rPr>
        <w:t>9 (pondělí)</w:t>
      </w:r>
      <w:r w:rsidR="00645B94" w:rsidRPr="00B04320">
        <w:rPr>
          <w:b/>
          <w:color w:val="FF0000"/>
        </w:rPr>
        <w:t>.</w:t>
      </w:r>
      <w:r w:rsidR="00645B94" w:rsidRPr="00B04320">
        <w:rPr>
          <w:b/>
          <w:color w:val="FF0000"/>
          <w:sz w:val="28"/>
        </w:rPr>
        <w:t xml:space="preserve"> </w:t>
      </w:r>
      <w:r w:rsidR="00645B94">
        <w:t>Cena ubytování je</w:t>
      </w:r>
      <w:r w:rsidR="00BD3F47">
        <w:t xml:space="preserve"> u jednolůžkového pokoje </w:t>
      </w:r>
      <w:r w:rsidR="00FC5080">
        <w:t>nebo dvoulůžkového pokoje obsazen</w:t>
      </w:r>
      <w:r w:rsidR="002548FA">
        <w:t>ého</w:t>
      </w:r>
      <w:r w:rsidR="00FC5080">
        <w:t xml:space="preserve"> jednou osobou 790 Kč. Cena za obsazený dvoulůžkový</w:t>
      </w:r>
      <w:r w:rsidR="002548FA">
        <w:t xml:space="preserve"> pokoj</w:t>
      </w:r>
      <w:r w:rsidR="00FC5080">
        <w:t xml:space="preserve"> je 590</w:t>
      </w:r>
      <w:r w:rsidR="00B36F19">
        <w:t xml:space="preserve"> Kč</w:t>
      </w:r>
      <w:r w:rsidR="00FC5080">
        <w:t>.</w:t>
      </w:r>
      <w:r w:rsidR="00B36F19">
        <w:t xml:space="preserve"> </w:t>
      </w:r>
      <w:r w:rsidR="005414BD">
        <w:rPr>
          <w:lang w:eastAsia="en-US"/>
        </w:rPr>
        <w:t>Kontakty na hotel</w:t>
      </w:r>
      <w:r w:rsidR="00C625B8">
        <w:rPr>
          <w:lang w:eastAsia="en-US"/>
        </w:rPr>
        <w:t>:</w:t>
      </w:r>
      <w:r w:rsidR="005414BD">
        <w:rPr>
          <w:lang w:eastAsia="en-US"/>
        </w:rPr>
        <w:t xml:space="preserve"> </w:t>
      </w:r>
      <w:r w:rsidR="005414BD">
        <w:t xml:space="preserve">Lenka </w:t>
      </w:r>
      <w:proofErr w:type="spellStart"/>
      <w:r w:rsidR="005414BD">
        <w:t>Lubalová</w:t>
      </w:r>
      <w:proofErr w:type="spellEnd"/>
      <w:r w:rsidR="005414BD">
        <w:t xml:space="preserve">, provozní hotelu, tel. +420 775 675 210, </w:t>
      </w:r>
      <w:r w:rsidR="005414BD" w:rsidRPr="00C625B8">
        <w:t>www.mlyn-</w:t>
      </w:r>
      <w:r w:rsidR="00C625B8" w:rsidRPr="00C625B8">
        <w:t xml:space="preserve">boretice.com, </w:t>
      </w:r>
      <w:hyperlink r:id="rId9" w:history="1">
        <w:r w:rsidR="005414BD" w:rsidRPr="00C625B8">
          <w:rPr>
            <w:lang w:eastAsia="en-US"/>
          </w:rPr>
          <w:t>GPS 48.9164275N, 16.8523697E</w:t>
        </w:r>
      </w:hyperlink>
      <w:r w:rsidR="005414BD">
        <w:t xml:space="preserve">. </w:t>
      </w:r>
      <w:r w:rsidR="005414BD">
        <w:rPr>
          <w:lang w:eastAsia="en-US"/>
        </w:rPr>
        <w:t>Heslo: „Slévárenská komise“.</w:t>
      </w:r>
    </w:p>
    <w:p w:rsidR="000B3C3D" w:rsidRDefault="005414BD" w:rsidP="00C625B8">
      <w:pPr>
        <w:pStyle w:val="Normlnweb"/>
      </w:pPr>
      <w:r>
        <w:rPr>
          <w:lang w:eastAsia="en-US"/>
        </w:rPr>
        <w:lastRenderedPageBreak/>
        <w:t xml:space="preserve">Informace k večernímu zasedání ve sklípku: </w:t>
      </w:r>
      <w:r>
        <w:t>Řízená degustace jakostních a přívlas</w:t>
      </w:r>
      <w:r w:rsidR="00A97D2D">
        <w:t>t</w:t>
      </w:r>
      <w:r>
        <w:t xml:space="preserve">kových vín s výkladem a gastronomickým doprovodem v malebném prostředí rodinného vinařství </w:t>
      </w:r>
      <w:proofErr w:type="spellStart"/>
      <w:r>
        <w:t>Baraque</w:t>
      </w:r>
      <w:proofErr w:type="spellEnd"/>
      <w:r>
        <w:t>.</w:t>
      </w:r>
      <w:r w:rsidR="00C625B8">
        <w:t xml:space="preserve"> </w:t>
      </w:r>
      <w:r>
        <w:t xml:space="preserve">„K lidskému štěstí a k úsměvné pohodě patří prostřený stůl, víno, přátelé a hudba“ </w:t>
      </w:r>
      <w:r w:rsidR="00AA2BBA">
        <w:t xml:space="preserve">- </w:t>
      </w:r>
      <w:r>
        <w:t>Homér</w:t>
      </w:r>
      <w:r w:rsidR="00C625B8">
        <w:t>.</w:t>
      </w:r>
    </w:p>
    <w:p w:rsidR="00C23590" w:rsidRPr="00AE6F04" w:rsidRDefault="00B36F19" w:rsidP="00AA2BBA">
      <w:pPr>
        <w:pStyle w:val="Normlnweb"/>
      </w:pPr>
      <w:r w:rsidRPr="00B36F19">
        <w:t xml:space="preserve">Kontaktní osoba </w:t>
      </w:r>
      <w:r>
        <w:t xml:space="preserve">pořádající </w:t>
      </w:r>
      <w:r w:rsidR="002548FA">
        <w:t>slévárny UXA</w:t>
      </w:r>
      <w:r>
        <w:t xml:space="preserve"> </w:t>
      </w:r>
      <w:r w:rsidRPr="00B36F19">
        <w:t xml:space="preserve">– Ing. </w:t>
      </w:r>
      <w:r w:rsidR="00C625B8">
        <w:t>Ja</w:t>
      </w:r>
      <w:r w:rsidR="002548FA">
        <w:t>n Koci</w:t>
      </w:r>
      <w:r w:rsidR="00983949">
        <w:t>a</w:t>
      </w:r>
      <w:r w:rsidR="002548FA">
        <w:t xml:space="preserve">n, ředitel slévárny </w:t>
      </w:r>
      <w:proofErr w:type="spellStart"/>
      <w:r w:rsidR="002548FA">
        <w:t>UXA,</w:t>
      </w:r>
      <w:r w:rsidR="00C625B8">
        <w:rPr>
          <w:lang w:eastAsia="en-US"/>
        </w:rPr>
        <w:t>s</w:t>
      </w:r>
      <w:proofErr w:type="spellEnd"/>
      <w:r w:rsidR="00C625B8">
        <w:rPr>
          <w:lang w:eastAsia="en-US"/>
        </w:rPr>
        <w:t xml:space="preserve"> r.o., Plotní 45, 60200 Brno, </w:t>
      </w:r>
      <w:hyperlink r:id="rId10" w:history="1">
        <w:r w:rsidR="00C625B8">
          <w:rPr>
            <w:rStyle w:val="Hypertextovodkaz"/>
            <w:lang w:eastAsia="en-US"/>
          </w:rPr>
          <w:t>www.uxa.cz</w:t>
        </w:r>
      </w:hyperlink>
      <w:r w:rsidR="00C625B8">
        <w:rPr>
          <w:lang w:eastAsia="en-US"/>
        </w:rPr>
        <w:t xml:space="preserve">, </w:t>
      </w:r>
      <w:hyperlink r:id="rId11" w:history="1">
        <w:r w:rsidR="00C625B8">
          <w:rPr>
            <w:rStyle w:val="Hypertextovodkaz"/>
            <w:lang w:eastAsia="en-US"/>
          </w:rPr>
          <w:t>https://mapy.cz/s/3ksU0</w:t>
        </w:r>
      </w:hyperlink>
      <w:r w:rsidR="00C625B8">
        <w:rPr>
          <w:lang w:eastAsia="en-US"/>
        </w:rPr>
        <w:t xml:space="preserve">, </w:t>
      </w:r>
      <w:hyperlink r:id="rId12" w:history="1">
        <w:r w:rsidR="00C625B8">
          <w:rPr>
            <w:rStyle w:val="Hypertextovodkaz"/>
            <w:lang w:eastAsia="en-US"/>
          </w:rPr>
          <w:t>kocian@uxa.cz</w:t>
        </w:r>
      </w:hyperlink>
      <w:r w:rsidR="00C625B8">
        <w:rPr>
          <w:lang w:eastAsia="en-US"/>
        </w:rPr>
        <w:t>, +420 777182212</w:t>
      </w:r>
      <w:r w:rsidR="00A97D2D">
        <w:rPr>
          <w:lang w:eastAsia="en-US"/>
        </w:rPr>
        <w:t>,</w:t>
      </w:r>
      <w:r w:rsidR="002548FA">
        <w:rPr>
          <w:lang w:eastAsia="en-US"/>
        </w:rPr>
        <w:t xml:space="preserve"> GPS </w:t>
      </w:r>
      <w:r w:rsidR="0009231F" w:rsidRPr="0009231F">
        <w:rPr>
          <w:lang w:eastAsia="en-US"/>
        </w:rPr>
        <w:t>49.1842625N, 16.6190925E</w:t>
      </w:r>
    </w:p>
    <w:p w:rsidR="00427599" w:rsidRDefault="00E67998" w:rsidP="00AE6F04">
      <w:pPr>
        <w:jc w:val="both"/>
        <w:rPr>
          <w:b/>
        </w:rPr>
      </w:pPr>
      <w:r>
        <w:rPr>
          <w:b/>
        </w:rPr>
        <w:t>Přílohy:</w:t>
      </w:r>
    </w:p>
    <w:p w:rsidR="00E67998" w:rsidRDefault="00E67998" w:rsidP="0009231F">
      <w:pPr>
        <w:pStyle w:val="Odstavecseseznamem"/>
        <w:numPr>
          <w:ilvl w:val="0"/>
          <w:numId w:val="9"/>
        </w:numPr>
        <w:jc w:val="both"/>
        <w:rPr>
          <w:highlight w:val="yellow"/>
        </w:rPr>
      </w:pPr>
      <w:r w:rsidRPr="0009231F">
        <w:rPr>
          <w:highlight w:val="yellow"/>
          <w:u w:val="single"/>
        </w:rPr>
        <w:t>Map</w:t>
      </w:r>
      <w:r w:rsidR="00462E31" w:rsidRPr="0009231F">
        <w:rPr>
          <w:highlight w:val="yellow"/>
          <w:u w:val="single"/>
        </w:rPr>
        <w:t>y</w:t>
      </w:r>
      <w:r w:rsidRPr="0009231F">
        <w:rPr>
          <w:highlight w:val="yellow"/>
          <w:u w:val="single"/>
        </w:rPr>
        <w:t xml:space="preserve"> příjezdu do </w:t>
      </w:r>
      <w:r w:rsidR="00A97D2D" w:rsidRPr="0009231F">
        <w:rPr>
          <w:highlight w:val="yellow"/>
          <w:u w:val="single"/>
        </w:rPr>
        <w:t>Slévárny UXA z dálnice</w:t>
      </w:r>
      <w:r w:rsidR="007C623D" w:rsidRPr="0009231F">
        <w:rPr>
          <w:highlight w:val="yellow"/>
        </w:rPr>
        <w:t xml:space="preserve"> </w:t>
      </w:r>
      <w:r w:rsidR="00462E31" w:rsidRPr="0009231F">
        <w:rPr>
          <w:highlight w:val="yellow"/>
        </w:rPr>
        <w:t>od Prahy a Olomouce</w:t>
      </w:r>
      <w:r w:rsidR="002548FA" w:rsidRPr="0009231F">
        <w:rPr>
          <w:highlight w:val="yellow"/>
        </w:rPr>
        <w:t xml:space="preserve"> </w:t>
      </w:r>
    </w:p>
    <w:p w:rsidR="0009231F" w:rsidRPr="0009231F" w:rsidRDefault="0009231F" w:rsidP="0009231F">
      <w:pPr>
        <w:jc w:val="both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26B4A5A">
            <wp:simplePos x="0" y="0"/>
            <wp:positionH relativeFrom="column">
              <wp:posOffset>1452880</wp:posOffset>
            </wp:positionH>
            <wp:positionV relativeFrom="paragraph">
              <wp:posOffset>342900</wp:posOffset>
            </wp:positionV>
            <wp:extent cx="763187" cy="637328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87" cy="63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7E49BF" wp14:editId="4FA2986C">
            <wp:extent cx="5941060" cy="234442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31F" w:rsidRPr="0009231F" w:rsidRDefault="0009231F" w:rsidP="0009231F">
      <w:pPr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2DCC03F4" wp14:editId="1EE6A7ED">
            <wp:extent cx="5941060" cy="339661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45" w:rsidRDefault="00167F45" w:rsidP="005E3EE0"/>
    <w:p w:rsidR="005E3EE0" w:rsidRDefault="00462E31" w:rsidP="005E3EE0">
      <w:pPr>
        <w:rPr>
          <w:rFonts w:cstheme="minorHAnsi"/>
          <w:color w:val="26282A"/>
        </w:rPr>
      </w:pPr>
      <w:r>
        <w:t>b</w:t>
      </w:r>
      <w:r w:rsidRPr="0032715A">
        <w:rPr>
          <w:u w:val="single"/>
        </w:rPr>
        <w:t xml:space="preserve">) Podklady k nosnému tématu na 59. </w:t>
      </w:r>
      <w:r w:rsidR="00CF60DB" w:rsidRPr="0032715A">
        <w:rPr>
          <w:u w:val="single"/>
        </w:rPr>
        <w:t>z</w:t>
      </w:r>
      <w:r w:rsidRPr="0032715A">
        <w:rPr>
          <w:u w:val="single"/>
        </w:rPr>
        <w:t>asedání</w:t>
      </w:r>
      <w:r w:rsidR="005E3EE0">
        <w:t xml:space="preserve">: </w:t>
      </w:r>
      <w:r w:rsidR="005E3EE0">
        <w:rPr>
          <w:rFonts w:cstheme="minorHAnsi"/>
          <w:b/>
          <w:color w:val="26282A"/>
        </w:rPr>
        <w:t>Analýza hospodářského výkonu slévárny z pohledu efektivnosti přijatých opatření na maximalizaci výkonu</w:t>
      </w:r>
      <w:r w:rsidR="00AA2BBA">
        <w:rPr>
          <w:rFonts w:cstheme="minorHAnsi"/>
          <w:b/>
          <w:color w:val="26282A"/>
        </w:rPr>
        <w:t xml:space="preserve">. </w:t>
      </w:r>
      <w:r w:rsidR="005E3EE0">
        <w:rPr>
          <w:rFonts w:cstheme="minorHAnsi"/>
          <w:color w:val="26282A"/>
        </w:rPr>
        <w:t>Sledujme posledních 10 let výsledek EBITDA posuzovaných sléváren. Můžeme zvolit i jiný parametr, např. EBIT. Zvolme grafické vyjádření. Víme, že se v letech 2008/09 konala ekonomická krize, údajně ještě druhá v r. 2011. Budeme tak mít v grafu poslední krok radostného života 2007, co nám s tím provedla krize a jak jsme využili opět krásné poslední roky „hodování“. Zatím pouhý fakt, který nám ukáže nějaký trend, snad stoupající, vlny nahoru dolů apod.</w:t>
      </w:r>
    </w:p>
    <w:p w:rsidR="005E3EE0" w:rsidRDefault="005E3EE0" w:rsidP="005E3EE0">
      <w:pPr>
        <w:rPr>
          <w:rFonts w:cstheme="minorHAnsi"/>
          <w:color w:val="26282A"/>
        </w:rPr>
      </w:pPr>
      <w:r>
        <w:rPr>
          <w:rFonts w:cstheme="minorHAnsi"/>
          <w:color w:val="26282A"/>
        </w:rPr>
        <w:t>Pod graf výkonu slévárny umístěme další grafy. Navrhuji (k diskusi):</w:t>
      </w:r>
    </w:p>
    <w:p w:rsidR="005E3EE0" w:rsidRDefault="00167F45" w:rsidP="005E3EE0">
      <w:pPr>
        <w:pStyle w:val="Odstavecseseznamem"/>
        <w:numPr>
          <w:ilvl w:val="0"/>
          <w:numId w:val="8"/>
        </w:numPr>
        <w:spacing w:after="200" w:line="276" w:lineRule="auto"/>
        <w:rPr>
          <w:rFonts w:cstheme="minorHAnsi"/>
          <w:color w:val="26282A"/>
        </w:rPr>
      </w:pPr>
      <w:r>
        <w:rPr>
          <w:rFonts w:cstheme="minorHAnsi"/>
          <w:color w:val="26282A"/>
        </w:rPr>
        <w:t>o</w:t>
      </w:r>
      <w:r w:rsidR="005E3EE0">
        <w:rPr>
          <w:rFonts w:cstheme="minorHAnsi"/>
          <w:color w:val="26282A"/>
        </w:rPr>
        <w:t>brat</w:t>
      </w:r>
      <w:r>
        <w:rPr>
          <w:rFonts w:cstheme="minorHAnsi"/>
          <w:color w:val="26282A"/>
        </w:rPr>
        <w:t>,</w:t>
      </w:r>
    </w:p>
    <w:p w:rsidR="005E3EE0" w:rsidRDefault="00167F45" w:rsidP="005E3EE0">
      <w:pPr>
        <w:pStyle w:val="Odstavecseseznamem"/>
        <w:numPr>
          <w:ilvl w:val="0"/>
          <w:numId w:val="8"/>
        </w:numPr>
        <w:spacing w:after="200" w:line="276" w:lineRule="auto"/>
        <w:rPr>
          <w:rFonts w:cstheme="minorHAnsi"/>
          <w:color w:val="26282A"/>
        </w:rPr>
      </w:pPr>
      <w:r>
        <w:rPr>
          <w:rFonts w:cstheme="minorHAnsi"/>
          <w:color w:val="26282A"/>
        </w:rPr>
        <w:t>p</w:t>
      </w:r>
      <w:r w:rsidR="005E3EE0">
        <w:rPr>
          <w:rFonts w:cstheme="minorHAnsi"/>
          <w:color w:val="26282A"/>
        </w:rPr>
        <w:t>ersonální náklady (přímý a nepřímý personál zvlášť)</w:t>
      </w:r>
      <w:r>
        <w:rPr>
          <w:rFonts w:cstheme="minorHAnsi"/>
          <w:color w:val="26282A"/>
        </w:rPr>
        <w:t>,</w:t>
      </w:r>
    </w:p>
    <w:p w:rsidR="005E3EE0" w:rsidRDefault="00167F45" w:rsidP="005E3EE0">
      <w:pPr>
        <w:pStyle w:val="Odstavecseseznamem"/>
        <w:numPr>
          <w:ilvl w:val="0"/>
          <w:numId w:val="8"/>
        </w:numPr>
        <w:spacing w:after="200" w:line="276" w:lineRule="auto"/>
        <w:rPr>
          <w:rFonts w:cstheme="minorHAnsi"/>
          <w:color w:val="26282A"/>
        </w:rPr>
      </w:pPr>
      <w:r>
        <w:rPr>
          <w:rFonts w:cstheme="minorHAnsi"/>
          <w:color w:val="26282A"/>
        </w:rPr>
        <w:t>j</w:t>
      </w:r>
      <w:r w:rsidR="005E3EE0">
        <w:rPr>
          <w:rFonts w:cstheme="minorHAnsi"/>
          <w:color w:val="26282A"/>
        </w:rPr>
        <w:t>ednicové náklady</w:t>
      </w:r>
      <w:r>
        <w:rPr>
          <w:rFonts w:cstheme="minorHAnsi"/>
          <w:color w:val="26282A"/>
        </w:rPr>
        <w:t>,</w:t>
      </w:r>
    </w:p>
    <w:p w:rsidR="005E3EE0" w:rsidRDefault="00167F45" w:rsidP="005E3EE0">
      <w:pPr>
        <w:pStyle w:val="Odstavecseseznamem"/>
        <w:numPr>
          <w:ilvl w:val="0"/>
          <w:numId w:val="8"/>
        </w:numPr>
        <w:spacing w:after="200" w:line="276" w:lineRule="auto"/>
        <w:rPr>
          <w:rFonts w:cstheme="minorHAnsi"/>
          <w:color w:val="26282A"/>
        </w:rPr>
      </w:pPr>
      <w:r>
        <w:rPr>
          <w:rFonts w:cstheme="minorHAnsi"/>
          <w:color w:val="26282A"/>
        </w:rPr>
        <w:t>v</w:t>
      </w:r>
      <w:r w:rsidR="005E3EE0">
        <w:rPr>
          <w:rFonts w:cstheme="minorHAnsi"/>
          <w:color w:val="26282A"/>
        </w:rPr>
        <w:t>ýrobní náklady (všechny opravy interně i externě včetně materiálu na opravy)</w:t>
      </w:r>
      <w:r>
        <w:rPr>
          <w:rFonts w:cstheme="minorHAnsi"/>
          <w:color w:val="26282A"/>
        </w:rPr>
        <w:t>,</w:t>
      </w:r>
    </w:p>
    <w:p w:rsidR="005E3EE0" w:rsidRDefault="004B3951" w:rsidP="005E3EE0">
      <w:pPr>
        <w:pStyle w:val="Odstavecseseznamem"/>
        <w:numPr>
          <w:ilvl w:val="0"/>
          <w:numId w:val="8"/>
        </w:numPr>
        <w:spacing w:after="200" w:line="276" w:lineRule="auto"/>
        <w:rPr>
          <w:rFonts w:cstheme="minorHAnsi"/>
          <w:color w:val="26282A"/>
        </w:rPr>
      </w:pPr>
      <w:r>
        <w:rPr>
          <w:rFonts w:cstheme="minorHAnsi"/>
          <w:color w:val="26282A"/>
        </w:rPr>
        <w:t>e</w:t>
      </w:r>
      <w:r w:rsidR="005E3EE0">
        <w:rPr>
          <w:rFonts w:cstheme="minorHAnsi"/>
          <w:color w:val="26282A"/>
        </w:rPr>
        <w:t>nergie (včetně vody, nakupovaného tlakového vzduchu</w:t>
      </w:r>
      <w:r w:rsidR="00916643">
        <w:rPr>
          <w:rFonts w:cstheme="minorHAnsi"/>
          <w:color w:val="26282A"/>
        </w:rPr>
        <w:t>,</w:t>
      </w:r>
      <w:r w:rsidR="005E3EE0">
        <w:rPr>
          <w:rFonts w:cstheme="minorHAnsi"/>
          <w:color w:val="26282A"/>
        </w:rPr>
        <w:t>…)</w:t>
      </w:r>
    </w:p>
    <w:p w:rsidR="00AA2BBA" w:rsidRDefault="004B3951" w:rsidP="005E3EE0">
      <w:pPr>
        <w:pStyle w:val="Odstavecseseznamem"/>
        <w:numPr>
          <w:ilvl w:val="0"/>
          <w:numId w:val="8"/>
        </w:numPr>
        <w:spacing w:after="200" w:line="276" w:lineRule="auto"/>
        <w:rPr>
          <w:rFonts w:cstheme="minorHAnsi"/>
          <w:color w:val="26282A"/>
        </w:rPr>
      </w:pPr>
      <w:r w:rsidRPr="00AA2BBA">
        <w:rPr>
          <w:rFonts w:cstheme="minorHAnsi"/>
          <w:color w:val="26282A"/>
        </w:rPr>
        <w:t>i</w:t>
      </w:r>
      <w:r w:rsidR="005E3EE0" w:rsidRPr="00AA2BBA">
        <w:rPr>
          <w:rFonts w:cstheme="minorHAnsi"/>
          <w:color w:val="26282A"/>
        </w:rPr>
        <w:t>nvestice (včetně investice do obnovy)</w:t>
      </w:r>
      <w:r w:rsidRPr="00AA2BBA">
        <w:rPr>
          <w:rFonts w:cstheme="minorHAnsi"/>
          <w:color w:val="26282A"/>
        </w:rPr>
        <w:t>.</w:t>
      </w:r>
    </w:p>
    <w:p w:rsidR="00442B02" w:rsidRDefault="005E3EE0" w:rsidP="00AA2BBA">
      <w:pPr>
        <w:spacing w:after="200" w:line="276" w:lineRule="auto"/>
        <w:rPr>
          <w:rFonts w:cstheme="minorHAnsi"/>
          <w:color w:val="26282A"/>
        </w:rPr>
      </w:pPr>
      <w:r w:rsidRPr="00AA2BBA">
        <w:rPr>
          <w:rFonts w:cstheme="minorHAnsi"/>
          <w:color w:val="26282A"/>
        </w:rPr>
        <w:t>Přistupme k poměrovým indikátorům: podíl investic, různých nákladů… na obratu (k diskusi).</w:t>
      </w:r>
      <w:r w:rsidR="00AA2BBA">
        <w:rPr>
          <w:rFonts w:cstheme="minorHAnsi"/>
          <w:color w:val="26282A"/>
        </w:rPr>
        <w:t xml:space="preserve"> </w:t>
      </w:r>
      <w:r>
        <w:rPr>
          <w:rFonts w:cstheme="minorHAnsi"/>
          <w:color w:val="26282A"/>
        </w:rPr>
        <w:t xml:space="preserve">Nyní jsme připraveni začít </w:t>
      </w:r>
      <w:r>
        <w:rPr>
          <w:rFonts w:cstheme="minorHAnsi"/>
          <w:b/>
          <w:color w:val="26282A"/>
        </w:rPr>
        <w:t>analyzovat</w:t>
      </w:r>
      <w:r>
        <w:rPr>
          <w:rFonts w:cstheme="minorHAnsi"/>
          <w:color w:val="26282A"/>
        </w:rPr>
        <w:t>, jak manažerské řízení, ceny energií, pracovní a zákaznický trh ovlivňovaly EBITDA. Zkusme vyextrahovat z</w:t>
      </w:r>
      <w:r w:rsidR="004B3951">
        <w:rPr>
          <w:rFonts w:cstheme="minorHAnsi"/>
          <w:color w:val="26282A"/>
        </w:rPr>
        <w:t>e</w:t>
      </w:r>
      <w:r>
        <w:rPr>
          <w:rFonts w:cstheme="minorHAnsi"/>
          <w:color w:val="26282A"/>
        </w:rPr>
        <w:t xml:space="preserve"> všech vlivů (je fajn, že je budeme mít popsaný) </w:t>
      </w:r>
      <w:r>
        <w:rPr>
          <w:rFonts w:cstheme="minorHAnsi"/>
          <w:b/>
          <w:color w:val="26282A"/>
        </w:rPr>
        <w:t>manažerské řízení</w:t>
      </w:r>
      <w:r>
        <w:rPr>
          <w:rFonts w:cstheme="minorHAnsi"/>
          <w:color w:val="26282A"/>
        </w:rPr>
        <w:t xml:space="preserve"> ovlivňující:</w:t>
      </w:r>
      <w:r w:rsidR="00AA2BBA">
        <w:rPr>
          <w:rFonts w:cstheme="minorHAnsi"/>
          <w:color w:val="26282A"/>
        </w:rPr>
        <w:t xml:space="preserve"> </w:t>
      </w:r>
    </w:p>
    <w:p w:rsidR="005E3EE0" w:rsidRPr="00442B02" w:rsidRDefault="00442B02" w:rsidP="00442B02">
      <w:pPr>
        <w:pStyle w:val="Odstavecseseznamem"/>
        <w:numPr>
          <w:ilvl w:val="0"/>
          <w:numId w:val="8"/>
        </w:numPr>
        <w:spacing w:after="200" w:line="276" w:lineRule="auto"/>
        <w:rPr>
          <w:rFonts w:cstheme="minorBidi"/>
        </w:rPr>
      </w:pPr>
      <w:r w:rsidRPr="00442B02">
        <w:rPr>
          <w:rFonts w:cstheme="minorHAnsi"/>
          <w:color w:val="26282A"/>
        </w:rPr>
        <w:t>p</w:t>
      </w:r>
      <w:r w:rsidR="005E3EE0">
        <w:t>roduktivitu,</w:t>
      </w:r>
    </w:p>
    <w:p w:rsidR="005E3EE0" w:rsidRDefault="005E3EE0" w:rsidP="005E3EE0">
      <w:pPr>
        <w:pStyle w:val="Odstavecseseznamem"/>
        <w:numPr>
          <w:ilvl w:val="0"/>
          <w:numId w:val="8"/>
        </w:numPr>
        <w:spacing w:after="200" w:line="276" w:lineRule="auto"/>
      </w:pPr>
      <w:r>
        <w:t>zásoby,</w:t>
      </w:r>
    </w:p>
    <w:p w:rsidR="0032715A" w:rsidRDefault="005E3EE0" w:rsidP="005E3EE0">
      <w:pPr>
        <w:pStyle w:val="Odstavecseseznamem"/>
        <w:numPr>
          <w:ilvl w:val="0"/>
          <w:numId w:val="8"/>
        </w:numPr>
        <w:spacing w:after="200" w:line="276" w:lineRule="auto"/>
      </w:pPr>
      <w:r>
        <w:t>péče o stroje a zařízení.</w:t>
      </w:r>
    </w:p>
    <w:p w:rsidR="005E3EE0" w:rsidRDefault="005E3EE0" w:rsidP="0032715A">
      <w:pPr>
        <w:spacing w:after="200" w:line="276" w:lineRule="auto"/>
      </w:pPr>
      <w:r>
        <w:t xml:space="preserve">To jsou první </w:t>
      </w:r>
      <w:r w:rsidR="00167F45">
        <w:t>body ze zveřejněného příspěvku ve</w:t>
      </w:r>
      <w:r>
        <w:t xml:space="preserve"> Slévárenství </w:t>
      </w:r>
      <w:r w:rsidR="00167F45">
        <w:t>/1/</w:t>
      </w:r>
      <w:r>
        <w:t>, kde vidím</w:t>
      </w:r>
      <w:r w:rsidR="00167F45">
        <w:t>e</w:t>
      </w:r>
      <w:r>
        <w:t xml:space="preserve"> pilíře aktivit pro dosažení excelence. Zároveň bude dobré nalézt indikátor na </w:t>
      </w:r>
      <w:r w:rsidRPr="0032715A">
        <w:rPr>
          <w:u w:val="single"/>
        </w:rPr>
        <w:t>měření produktivity</w:t>
      </w:r>
      <w:r>
        <w:t>.</w:t>
      </w:r>
      <w:r w:rsidR="00442B02">
        <w:t xml:space="preserve"> </w:t>
      </w:r>
      <w:r>
        <w:t xml:space="preserve">Detailně budeme popisovat, co z akčních plánů (resp. </w:t>
      </w:r>
      <w:r>
        <w:rPr>
          <w:i/>
        </w:rPr>
        <w:t>taktika</w:t>
      </w:r>
      <w:r>
        <w:t xml:space="preserve"> pro naplňování </w:t>
      </w:r>
      <w:r>
        <w:rPr>
          <w:i/>
        </w:rPr>
        <w:t>strategie</w:t>
      </w:r>
      <w:r>
        <w:t xml:space="preserve"> firmy) bylo skutečně zrealizováno. Jestli byl na začátku zadání cíl a jak se tedy aktivit</w:t>
      </w:r>
      <w:r w:rsidR="00167F45">
        <w:t>a</w:t>
      </w:r>
      <w:r>
        <w:t xml:space="preserve"> projevila ve výsledku hospodaření. Budeme společně hledat souvislosti, a jestli to, co děláme, stačí. Co když ostatní tlaky, jako růst mezd, vstupů, snižování ceny odlitků, </w:t>
      </w:r>
      <w:r w:rsidR="00167F45">
        <w:t>„</w:t>
      </w:r>
      <w:r>
        <w:t>přebíjí</w:t>
      </w:r>
      <w:r w:rsidR="00167F45">
        <w:t>“</w:t>
      </w:r>
      <w:r>
        <w:t xml:space="preserve"> naše zvyšování produktivity. Co když si zvyšováním ceny odlitků „lžeme do kapsy“, že jsme udělali dost pro zvýšení produktivity?</w:t>
      </w:r>
    </w:p>
    <w:p w:rsidR="005E3EE0" w:rsidRDefault="005E3EE0" w:rsidP="005E3EE0">
      <w:r>
        <w:t>Měli bychom se takto dostat k jádru věci, jestli máme v</w:t>
      </w:r>
      <w:r w:rsidR="004B3951">
        <w:t xml:space="preserve"> naších</w:t>
      </w:r>
      <w:r>
        <w:t xml:space="preserve"> společnostech instalované a funkční kontinuální zlepšování, funkční procesní řízení, funkční systém řízení kvality, disciplínu, důslednost, umíme řídit </w:t>
      </w:r>
      <w:proofErr w:type="gramStart"/>
      <w:r>
        <w:t>porady</w:t>
      </w:r>
      <w:r w:rsidR="00167F45">
        <w:t>,</w:t>
      </w:r>
      <w:proofErr w:type="gramEnd"/>
      <w:r>
        <w:t xml:space="preserve"> atd.</w:t>
      </w:r>
    </w:p>
    <w:p w:rsidR="004335E1" w:rsidRDefault="004335E1" w:rsidP="004335E1">
      <w:r>
        <w:t xml:space="preserve">Dr. Ing. Marko </w:t>
      </w:r>
      <w:proofErr w:type="spellStart"/>
      <w:r>
        <w:t>Grzinčič</w:t>
      </w:r>
      <w:proofErr w:type="spellEnd"/>
    </w:p>
    <w:p w:rsidR="00A069E0" w:rsidRPr="00167F45" w:rsidRDefault="004335E1" w:rsidP="005E3EE0">
      <w:pPr>
        <w:rPr>
          <w:b/>
        </w:rPr>
      </w:pPr>
      <w:r w:rsidRPr="00167F45">
        <w:rPr>
          <w:b/>
        </w:rPr>
        <w:t xml:space="preserve">Literatura: </w:t>
      </w:r>
    </w:p>
    <w:p w:rsidR="00A069E0" w:rsidRDefault="00A069E0" w:rsidP="005E3EE0">
      <w:r>
        <w:t xml:space="preserve">/1/ </w:t>
      </w:r>
      <w:proofErr w:type="spellStart"/>
      <w:r>
        <w:t>Grzinčič</w:t>
      </w:r>
      <w:proofErr w:type="spellEnd"/>
      <w:r>
        <w:t xml:space="preserve"> M.: Budování excelence ve slévárenském prostředí, Slévárenství </w:t>
      </w:r>
      <w:r w:rsidR="004335E1">
        <w:t>¨</w:t>
      </w:r>
      <w:proofErr w:type="gramStart"/>
      <w:r w:rsidR="004335E1">
        <w:t>11- 12</w:t>
      </w:r>
      <w:proofErr w:type="gramEnd"/>
      <w:r w:rsidR="004335E1">
        <w:t>/2018, s.452 – 463,</w:t>
      </w:r>
    </w:p>
    <w:p w:rsidR="00A069E0" w:rsidRDefault="00A069E0" w:rsidP="005E3EE0"/>
    <w:p w:rsidR="00763D93" w:rsidRDefault="00462E31" w:rsidP="00427599">
      <w:pPr>
        <w:rPr>
          <w:color w:val="000000"/>
        </w:rPr>
      </w:pPr>
      <w:r>
        <w:rPr>
          <w:color w:val="000000"/>
        </w:rPr>
        <w:t xml:space="preserve">c) </w:t>
      </w:r>
      <w:r w:rsidR="004653B6" w:rsidRPr="0032715A">
        <w:rPr>
          <w:color w:val="000000"/>
          <w:u w:val="single"/>
        </w:rPr>
        <w:t>N</w:t>
      </w:r>
      <w:r w:rsidRPr="0032715A">
        <w:rPr>
          <w:color w:val="000000"/>
          <w:u w:val="single"/>
        </w:rPr>
        <w:t xml:space="preserve">osné téma 60. zasedání OK ekonomické konané v červnu </w:t>
      </w:r>
      <w:r w:rsidR="008E6E19" w:rsidRPr="0032715A">
        <w:rPr>
          <w:color w:val="000000"/>
          <w:u w:val="single"/>
        </w:rPr>
        <w:t>201</w:t>
      </w:r>
      <w:r w:rsidR="008E6E19">
        <w:rPr>
          <w:color w:val="000000"/>
        </w:rPr>
        <w:t xml:space="preserve">9 </w:t>
      </w:r>
      <w:r w:rsidR="004653B6">
        <w:rPr>
          <w:color w:val="000000"/>
        </w:rPr>
        <w:t xml:space="preserve">se zaměří na </w:t>
      </w:r>
      <w:r w:rsidR="0032715A">
        <w:rPr>
          <w:color w:val="000000"/>
        </w:rPr>
        <w:t>MOTIVACI PRACOVNÍKŮ</w:t>
      </w:r>
      <w:r w:rsidR="002548FA">
        <w:rPr>
          <w:color w:val="000000"/>
        </w:rPr>
        <w:t xml:space="preserve"> </w:t>
      </w:r>
      <w:r>
        <w:rPr>
          <w:color w:val="000000"/>
        </w:rPr>
        <w:t>VE SLÉVÁRNÁCH</w:t>
      </w:r>
      <w:r w:rsidR="004653B6">
        <w:rPr>
          <w:color w:val="000000"/>
        </w:rPr>
        <w:t>. Úvodní slovo k tématu přednese na základě dlouhodobých zkušen</w:t>
      </w:r>
      <w:r w:rsidR="00636B54">
        <w:rPr>
          <w:color w:val="000000"/>
        </w:rPr>
        <w:t>o</w:t>
      </w:r>
      <w:r w:rsidR="004653B6">
        <w:rPr>
          <w:color w:val="000000"/>
        </w:rPr>
        <w:t xml:space="preserve">stí Sléváren </w:t>
      </w:r>
      <w:proofErr w:type="spellStart"/>
      <w:proofErr w:type="gramStart"/>
      <w:r w:rsidR="004653B6">
        <w:rPr>
          <w:color w:val="000000"/>
        </w:rPr>
        <w:t>Třinec</w:t>
      </w:r>
      <w:r w:rsidR="00636B54">
        <w:rPr>
          <w:color w:val="000000"/>
        </w:rPr>
        <w:t>,a.s</w:t>
      </w:r>
      <w:proofErr w:type="spellEnd"/>
      <w:r w:rsidR="00636B54">
        <w:rPr>
          <w:color w:val="000000"/>
        </w:rPr>
        <w:t>.</w:t>
      </w:r>
      <w:proofErr w:type="gramEnd"/>
      <w:r w:rsidR="004653B6">
        <w:rPr>
          <w:color w:val="000000"/>
        </w:rPr>
        <w:t xml:space="preserve"> </w:t>
      </w:r>
      <w:r w:rsidR="002548FA">
        <w:rPr>
          <w:color w:val="000000"/>
        </w:rPr>
        <w:t xml:space="preserve">Ing. Vladislav </w:t>
      </w:r>
      <w:proofErr w:type="spellStart"/>
      <w:r w:rsidR="002548FA">
        <w:rPr>
          <w:color w:val="000000"/>
        </w:rPr>
        <w:t>Szmek</w:t>
      </w:r>
      <w:proofErr w:type="spellEnd"/>
      <w:r w:rsidR="00636B54">
        <w:rPr>
          <w:color w:val="000000"/>
        </w:rPr>
        <w:t xml:space="preserve">. Osnova programu bude zveřejněna v pozvánce na červnové zasedání OK. </w:t>
      </w:r>
    </w:p>
    <w:p w:rsidR="00763D93" w:rsidRDefault="00763D93" w:rsidP="00427599">
      <w:pPr>
        <w:rPr>
          <w:color w:val="000000"/>
        </w:rPr>
      </w:pPr>
    </w:p>
    <w:p w:rsidR="0032715A" w:rsidRDefault="0032715A" w:rsidP="0032715A">
      <w:pPr>
        <w:jc w:val="both"/>
      </w:pPr>
      <w:r>
        <w:t>S</w:t>
      </w:r>
      <w:r w:rsidRPr="00AE6F04">
        <w:t> přátelským pozdravem</w:t>
      </w:r>
    </w:p>
    <w:p w:rsidR="0032715A" w:rsidRPr="00AE6F04" w:rsidRDefault="0032715A" w:rsidP="0032715A">
      <w:pPr>
        <w:jc w:val="both"/>
      </w:pPr>
    </w:p>
    <w:p w:rsidR="0032715A" w:rsidRPr="00AE6F04" w:rsidRDefault="0032715A" w:rsidP="0032715A">
      <w:r w:rsidRPr="00AE6F04">
        <w:t>doc.</w:t>
      </w:r>
      <w:r>
        <w:t xml:space="preserve"> </w:t>
      </w:r>
      <w:r w:rsidRPr="00AE6F04">
        <w:t>Ing. Václav Kafka, CSc.</w:t>
      </w:r>
      <w:r>
        <w:tab/>
      </w:r>
      <w:r>
        <w:tab/>
      </w:r>
      <w:r>
        <w:tab/>
      </w:r>
      <w:r>
        <w:tab/>
        <w:t>Hana Jelínková</w:t>
      </w:r>
      <w:r w:rsidRPr="00AE6F04">
        <w:t xml:space="preserve">                                       </w:t>
      </w:r>
    </w:p>
    <w:p w:rsidR="0032715A" w:rsidRDefault="0032715A" w:rsidP="0032715A">
      <w:pPr>
        <w:jc w:val="both"/>
      </w:pPr>
      <w:r w:rsidRPr="00AE6F04">
        <w:t>předseda OK ekonomické</w:t>
      </w:r>
      <w:r>
        <w:tab/>
      </w:r>
      <w:r>
        <w:tab/>
      </w:r>
      <w:r>
        <w:tab/>
      </w:r>
      <w:r>
        <w:tab/>
        <w:t>tajemnice OK ekonomické</w:t>
      </w:r>
    </w:p>
    <w:p w:rsidR="00763D93" w:rsidRDefault="00763D93" w:rsidP="00427599">
      <w:pPr>
        <w:rPr>
          <w:color w:val="000000"/>
        </w:rPr>
      </w:pPr>
    </w:p>
    <w:p w:rsidR="00763D93" w:rsidRDefault="00763D93" w:rsidP="00427599">
      <w:pPr>
        <w:rPr>
          <w:color w:val="000000"/>
        </w:rPr>
      </w:pPr>
    </w:p>
    <w:sectPr w:rsidR="00763D93" w:rsidSect="008E5CE9">
      <w:headerReference w:type="default" r:id="rId16"/>
      <w:footerReference w:type="default" r:id="rId17"/>
      <w:pgSz w:w="11906" w:h="16838"/>
      <w:pgMar w:top="1447" w:right="1133" w:bottom="1702" w:left="1417" w:header="708" w:footer="0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6403" w:rsidRDefault="00B46403" w:rsidP="00E9490F">
      <w:r>
        <w:separator/>
      </w:r>
    </w:p>
  </w:endnote>
  <w:endnote w:type="continuationSeparator" w:id="0">
    <w:p w:rsidR="00B46403" w:rsidRDefault="00B46403" w:rsidP="00E94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355C" w:rsidRPr="004219CB" w:rsidRDefault="00717A48" w:rsidP="00E2355C">
    <w:pPr>
      <w:pStyle w:val="Zpat"/>
      <w:tabs>
        <w:tab w:val="center" w:pos="4678"/>
        <w:tab w:val="left" w:pos="5568"/>
        <w:tab w:val="left" w:pos="5820"/>
      </w:tabs>
      <w:rPr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-762635</wp:posOffset>
              </wp:positionH>
              <wp:positionV relativeFrom="paragraph">
                <wp:posOffset>-190500</wp:posOffset>
              </wp:positionV>
              <wp:extent cx="7200900" cy="15240"/>
              <wp:effectExtent l="0" t="0" r="19050" b="22860"/>
              <wp:wrapNone/>
              <wp:docPr id="3" name="Přímá spojnic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00900" cy="152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985D3" id="Přímá spojnice 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05pt,-15pt" to="506.95pt,-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" strokecolor="#4579b8 [3044]"/>
          </w:pict>
        </mc:Fallback>
      </mc:AlternateContent>
    </w:r>
    <w:r w:rsidR="004219CB">
      <w:rPr>
        <w:noProof/>
      </w:rPr>
      <w:drawing>
        <wp:inline distT="0" distB="0" distL="0" distR="0">
          <wp:extent cx="5935980" cy="297180"/>
          <wp:effectExtent l="0" t="0" r="7620" b="7620"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355C">
      <w:rPr>
        <w:noProof/>
      </w:rPr>
      <w:t xml:space="preserve">                                 </w:t>
    </w:r>
    <w:r w:rsidR="00E2355C" w:rsidRPr="00ED205D">
      <w:rPr>
        <w:noProof/>
        <w:sz w:val="20"/>
        <w:szCs w:val="20"/>
      </w:rPr>
      <w:t>DESTRO, spol. s r.o. je generální partner OK ekonomické</w:t>
    </w:r>
    <w:r w:rsidR="003F7311" w:rsidRPr="004219CB">
      <w:rPr>
        <w:sz w:val="22"/>
        <w:szCs w:val="22"/>
      </w:rPr>
      <w:tab/>
    </w:r>
  </w:p>
  <w:p w:rsidR="001715A4" w:rsidRDefault="00E2355C" w:rsidP="00E2355C">
    <w:pPr>
      <w:pStyle w:val="Zpat"/>
      <w:tabs>
        <w:tab w:val="center" w:pos="4678"/>
        <w:tab w:val="left" w:pos="5568"/>
        <w:tab w:val="left" w:pos="5820"/>
      </w:tabs>
    </w:pPr>
    <w:r>
      <w:tab/>
    </w:r>
    <w:sdt>
      <w:sdtPr>
        <w:id w:val="-1598552453"/>
        <w:docPartObj>
          <w:docPartGallery w:val="Page Numbers (Bottom of Page)"/>
          <w:docPartUnique/>
        </w:docPartObj>
      </w:sdtPr>
      <w:sdtEndPr/>
      <w:sdtContent>
        <w:r w:rsidR="001715A4">
          <w:fldChar w:fldCharType="begin"/>
        </w:r>
        <w:r w:rsidR="001715A4">
          <w:instrText>PAGE   \* MERGEFORMAT</w:instrText>
        </w:r>
        <w:r w:rsidR="001715A4">
          <w:fldChar w:fldCharType="separate"/>
        </w:r>
        <w:r w:rsidR="00724C5A">
          <w:rPr>
            <w:noProof/>
          </w:rPr>
          <w:t>- 2 -</w:t>
        </w:r>
        <w:r w:rsidR="001715A4">
          <w:fldChar w:fldCharType="end"/>
        </w:r>
      </w:sdtContent>
    </w:sdt>
    <w:r w:rsidR="003F7311">
      <w:tab/>
    </w:r>
  </w:p>
  <w:p w:rsidR="001715A4" w:rsidRDefault="001715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6403" w:rsidRDefault="00B46403" w:rsidP="00E9490F">
      <w:r>
        <w:separator/>
      </w:r>
    </w:p>
  </w:footnote>
  <w:footnote w:type="continuationSeparator" w:id="0">
    <w:p w:rsidR="00B46403" w:rsidRDefault="00B46403" w:rsidP="00E94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90F" w:rsidRDefault="00454E79" w:rsidP="00D3160E">
    <w:pPr>
      <w:pStyle w:val="Zhlav"/>
      <w:tabs>
        <w:tab w:val="clear" w:pos="4536"/>
        <w:tab w:val="clear" w:pos="9072"/>
        <w:tab w:val="left" w:pos="912"/>
      </w:tabs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5782001</wp:posOffset>
          </wp:positionH>
          <wp:positionV relativeFrom="paragraph">
            <wp:posOffset>-266700</wp:posOffset>
          </wp:positionV>
          <wp:extent cx="605663" cy="518160"/>
          <wp:effectExtent l="0" t="0" r="4445" b="0"/>
          <wp:wrapNone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424" cy="538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5B1C6B3" wp14:editId="602082D0">
          <wp:simplePos x="0" y="0"/>
          <wp:positionH relativeFrom="column">
            <wp:posOffset>-267335</wp:posOffset>
          </wp:positionH>
          <wp:positionV relativeFrom="paragraph">
            <wp:posOffset>-227965</wp:posOffset>
          </wp:positionV>
          <wp:extent cx="1973580" cy="547992"/>
          <wp:effectExtent l="0" t="0" r="0" b="5080"/>
          <wp:wrapNone/>
          <wp:docPr id="278" name="Obrázek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7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60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67935"/>
    <w:multiLevelType w:val="hybridMultilevel"/>
    <w:tmpl w:val="09F2DD5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E32B6"/>
    <w:multiLevelType w:val="hybridMultilevel"/>
    <w:tmpl w:val="4F04D83E"/>
    <w:lvl w:ilvl="0" w:tplc="72F8F7E2">
      <w:start w:val="1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99A23AD"/>
    <w:multiLevelType w:val="hybridMultilevel"/>
    <w:tmpl w:val="5B82EA46"/>
    <w:lvl w:ilvl="0" w:tplc="B0F407F4">
      <w:start w:val="3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3818382A"/>
    <w:multiLevelType w:val="hybridMultilevel"/>
    <w:tmpl w:val="A05EAE30"/>
    <w:lvl w:ilvl="0" w:tplc="BF28054C">
      <w:start w:val="1"/>
      <w:numFmt w:val="lowerLetter"/>
      <w:lvlText w:val="%1)"/>
      <w:lvlJc w:val="left"/>
      <w:pPr>
        <w:ind w:left="760" w:hanging="40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E13AA7"/>
    <w:multiLevelType w:val="hybridMultilevel"/>
    <w:tmpl w:val="42422AF2"/>
    <w:lvl w:ilvl="0" w:tplc="454259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2F613F8"/>
    <w:multiLevelType w:val="hybridMultilevel"/>
    <w:tmpl w:val="4D2AD6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92F5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A061CB"/>
    <w:multiLevelType w:val="hybridMultilevel"/>
    <w:tmpl w:val="4A4246F0"/>
    <w:lvl w:ilvl="0" w:tplc="B5A055E2">
      <w:start w:val="8"/>
      <w:numFmt w:val="bullet"/>
      <w:lvlText w:val="-"/>
      <w:lvlJc w:val="left"/>
      <w:pPr>
        <w:tabs>
          <w:tab w:val="num" w:pos="2130"/>
        </w:tabs>
        <w:ind w:left="2130" w:hanging="75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7" w15:restartNumberingAfterBreak="0">
    <w:nsid w:val="52B11D6C"/>
    <w:multiLevelType w:val="hybridMultilevel"/>
    <w:tmpl w:val="E9203756"/>
    <w:lvl w:ilvl="0" w:tplc="852EC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416CA5"/>
    <w:multiLevelType w:val="hybridMultilevel"/>
    <w:tmpl w:val="35B848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8"/>
  </w:num>
  <w:num w:numId="5">
    <w:abstractNumId w:val="4"/>
  </w:num>
  <w:num w:numId="6">
    <w:abstractNumId w:val="6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0C33"/>
    <w:rsid w:val="00001D08"/>
    <w:rsid w:val="00011F49"/>
    <w:rsid w:val="000122AE"/>
    <w:rsid w:val="00014514"/>
    <w:rsid w:val="00017DF6"/>
    <w:rsid w:val="000233F7"/>
    <w:rsid w:val="0002421C"/>
    <w:rsid w:val="0003676B"/>
    <w:rsid w:val="000478C5"/>
    <w:rsid w:val="000709C2"/>
    <w:rsid w:val="0008593E"/>
    <w:rsid w:val="000860F2"/>
    <w:rsid w:val="0009231F"/>
    <w:rsid w:val="000A1953"/>
    <w:rsid w:val="000A7099"/>
    <w:rsid w:val="000B3C3D"/>
    <w:rsid w:val="000C6B8F"/>
    <w:rsid w:val="000D02BA"/>
    <w:rsid w:val="000D0FCA"/>
    <w:rsid w:val="000E2373"/>
    <w:rsid w:val="000E3711"/>
    <w:rsid w:val="00100A04"/>
    <w:rsid w:val="00111632"/>
    <w:rsid w:val="001160AA"/>
    <w:rsid w:val="00130E3D"/>
    <w:rsid w:val="00133ED5"/>
    <w:rsid w:val="00136593"/>
    <w:rsid w:val="00147840"/>
    <w:rsid w:val="001518B0"/>
    <w:rsid w:val="001552A3"/>
    <w:rsid w:val="00155F51"/>
    <w:rsid w:val="00157338"/>
    <w:rsid w:val="00163DF0"/>
    <w:rsid w:val="00167F45"/>
    <w:rsid w:val="00170DB0"/>
    <w:rsid w:val="001715A4"/>
    <w:rsid w:val="0018357F"/>
    <w:rsid w:val="001B4517"/>
    <w:rsid w:val="001C4548"/>
    <w:rsid w:val="001C5608"/>
    <w:rsid w:val="001C5F5E"/>
    <w:rsid w:val="001D1DF5"/>
    <w:rsid w:val="00205C4B"/>
    <w:rsid w:val="002119BA"/>
    <w:rsid w:val="002137E1"/>
    <w:rsid w:val="002143EE"/>
    <w:rsid w:val="0022536A"/>
    <w:rsid w:val="002548FA"/>
    <w:rsid w:val="0025645F"/>
    <w:rsid w:val="0026761E"/>
    <w:rsid w:val="002A310F"/>
    <w:rsid w:val="002B4A89"/>
    <w:rsid w:val="002B55BB"/>
    <w:rsid w:val="002C0A8F"/>
    <w:rsid w:val="002C350F"/>
    <w:rsid w:val="002C7219"/>
    <w:rsid w:val="002D4932"/>
    <w:rsid w:val="002E013D"/>
    <w:rsid w:val="00321061"/>
    <w:rsid w:val="00325E62"/>
    <w:rsid w:val="0032715A"/>
    <w:rsid w:val="00343056"/>
    <w:rsid w:val="0034676F"/>
    <w:rsid w:val="0036425E"/>
    <w:rsid w:val="00367A50"/>
    <w:rsid w:val="00381CF1"/>
    <w:rsid w:val="00382B0D"/>
    <w:rsid w:val="00391BCD"/>
    <w:rsid w:val="00394389"/>
    <w:rsid w:val="00394C37"/>
    <w:rsid w:val="00396124"/>
    <w:rsid w:val="003A7ACF"/>
    <w:rsid w:val="003C0019"/>
    <w:rsid w:val="003D0F00"/>
    <w:rsid w:val="003D7D34"/>
    <w:rsid w:val="003F7311"/>
    <w:rsid w:val="004219CB"/>
    <w:rsid w:val="00427599"/>
    <w:rsid w:val="004335E1"/>
    <w:rsid w:val="00440853"/>
    <w:rsid w:val="00441260"/>
    <w:rsid w:val="00442B02"/>
    <w:rsid w:val="004478E0"/>
    <w:rsid w:val="00454E79"/>
    <w:rsid w:val="004562D4"/>
    <w:rsid w:val="00462E31"/>
    <w:rsid w:val="004653B6"/>
    <w:rsid w:val="00471D14"/>
    <w:rsid w:val="004721E9"/>
    <w:rsid w:val="00473BA2"/>
    <w:rsid w:val="004B3951"/>
    <w:rsid w:val="004B39FF"/>
    <w:rsid w:val="004B7295"/>
    <w:rsid w:val="004C328D"/>
    <w:rsid w:val="004C506B"/>
    <w:rsid w:val="004C633B"/>
    <w:rsid w:val="004D5121"/>
    <w:rsid w:val="004E0C33"/>
    <w:rsid w:val="004F0E28"/>
    <w:rsid w:val="005414BD"/>
    <w:rsid w:val="0057154B"/>
    <w:rsid w:val="00582352"/>
    <w:rsid w:val="0059454C"/>
    <w:rsid w:val="00597C21"/>
    <w:rsid w:val="005A1D10"/>
    <w:rsid w:val="005B41EF"/>
    <w:rsid w:val="005E005B"/>
    <w:rsid w:val="005E1389"/>
    <w:rsid w:val="005E2C4B"/>
    <w:rsid w:val="005E3EE0"/>
    <w:rsid w:val="006007F3"/>
    <w:rsid w:val="00613A40"/>
    <w:rsid w:val="006146BD"/>
    <w:rsid w:val="00621231"/>
    <w:rsid w:val="00636B54"/>
    <w:rsid w:val="00642D60"/>
    <w:rsid w:val="00645B94"/>
    <w:rsid w:val="006523FE"/>
    <w:rsid w:val="00655E29"/>
    <w:rsid w:val="00660617"/>
    <w:rsid w:val="006730DA"/>
    <w:rsid w:val="00685849"/>
    <w:rsid w:val="0069015A"/>
    <w:rsid w:val="006A27DC"/>
    <w:rsid w:val="006E1FC6"/>
    <w:rsid w:val="006E5EF8"/>
    <w:rsid w:val="006F3EAF"/>
    <w:rsid w:val="0070674D"/>
    <w:rsid w:val="007113B6"/>
    <w:rsid w:val="0071355D"/>
    <w:rsid w:val="0071654D"/>
    <w:rsid w:val="00717A48"/>
    <w:rsid w:val="00723815"/>
    <w:rsid w:val="00724AEF"/>
    <w:rsid w:val="00724C5A"/>
    <w:rsid w:val="00725AFB"/>
    <w:rsid w:val="00743268"/>
    <w:rsid w:val="00763D93"/>
    <w:rsid w:val="00767B68"/>
    <w:rsid w:val="007716C1"/>
    <w:rsid w:val="007723CD"/>
    <w:rsid w:val="0078384B"/>
    <w:rsid w:val="00783D38"/>
    <w:rsid w:val="00784FFA"/>
    <w:rsid w:val="00787EEC"/>
    <w:rsid w:val="00793005"/>
    <w:rsid w:val="00793619"/>
    <w:rsid w:val="007C623D"/>
    <w:rsid w:val="007E16FD"/>
    <w:rsid w:val="007E33DD"/>
    <w:rsid w:val="007E4D09"/>
    <w:rsid w:val="007E5851"/>
    <w:rsid w:val="007F2710"/>
    <w:rsid w:val="007F51B5"/>
    <w:rsid w:val="00801BB8"/>
    <w:rsid w:val="00803195"/>
    <w:rsid w:val="0080377F"/>
    <w:rsid w:val="00810E3B"/>
    <w:rsid w:val="008154BE"/>
    <w:rsid w:val="00821A19"/>
    <w:rsid w:val="008230CD"/>
    <w:rsid w:val="00823CB2"/>
    <w:rsid w:val="008440DD"/>
    <w:rsid w:val="0085490F"/>
    <w:rsid w:val="0085619F"/>
    <w:rsid w:val="0085714B"/>
    <w:rsid w:val="00867A77"/>
    <w:rsid w:val="00871542"/>
    <w:rsid w:val="008817B8"/>
    <w:rsid w:val="0088260B"/>
    <w:rsid w:val="00890EDA"/>
    <w:rsid w:val="0089791C"/>
    <w:rsid w:val="008A23BD"/>
    <w:rsid w:val="008A6904"/>
    <w:rsid w:val="008B3593"/>
    <w:rsid w:val="008B3D95"/>
    <w:rsid w:val="008C519F"/>
    <w:rsid w:val="008D1795"/>
    <w:rsid w:val="008D3979"/>
    <w:rsid w:val="008E2F99"/>
    <w:rsid w:val="008E41E7"/>
    <w:rsid w:val="008E5624"/>
    <w:rsid w:val="008E5CE9"/>
    <w:rsid w:val="008E6AD1"/>
    <w:rsid w:val="008E6E19"/>
    <w:rsid w:val="008E74E7"/>
    <w:rsid w:val="00916643"/>
    <w:rsid w:val="009464E7"/>
    <w:rsid w:val="00947B69"/>
    <w:rsid w:val="00972B93"/>
    <w:rsid w:val="00975A80"/>
    <w:rsid w:val="00983949"/>
    <w:rsid w:val="00986CA6"/>
    <w:rsid w:val="00994582"/>
    <w:rsid w:val="009955C4"/>
    <w:rsid w:val="009A0480"/>
    <w:rsid w:val="009A1906"/>
    <w:rsid w:val="009B1689"/>
    <w:rsid w:val="009C0888"/>
    <w:rsid w:val="009C53D1"/>
    <w:rsid w:val="009D227B"/>
    <w:rsid w:val="009D7289"/>
    <w:rsid w:val="009D748C"/>
    <w:rsid w:val="009E1CF7"/>
    <w:rsid w:val="009F5275"/>
    <w:rsid w:val="00A0153D"/>
    <w:rsid w:val="00A05BB8"/>
    <w:rsid w:val="00A069E0"/>
    <w:rsid w:val="00A13914"/>
    <w:rsid w:val="00A33A71"/>
    <w:rsid w:val="00A42B65"/>
    <w:rsid w:val="00A64FF9"/>
    <w:rsid w:val="00A66325"/>
    <w:rsid w:val="00A73564"/>
    <w:rsid w:val="00A90CBB"/>
    <w:rsid w:val="00A91E47"/>
    <w:rsid w:val="00A9584F"/>
    <w:rsid w:val="00A960E6"/>
    <w:rsid w:val="00A97D2D"/>
    <w:rsid w:val="00AA2BBA"/>
    <w:rsid w:val="00AB2FAA"/>
    <w:rsid w:val="00AB3102"/>
    <w:rsid w:val="00AB5B1D"/>
    <w:rsid w:val="00AD6362"/>
    <w:rsid w:val="00AD7DED"/>
    <w:rsid w:val="00AE179C"/>
    <w:rsid w:val="00AE6F04"/>
    <w:rsid w:val="00AF7B6E"/>
    <w:rsid w:val="00B0327F"/>
    <w:rsid w:val="00B156AE"/>
    <w:rsid w:val="00B20654"/>
    <w:rsid w:val="00B22DC4"/>
    <w:rsid w:val="00B2724B"/>
    <w:rsid w:val="00B34085"/>
    <w:rsid w:val="00B36F19"/>
    <w:rsid w:val="00B4582E"/>
    <w:rsid w:val="00B46403"/>
    <w:rsid w:val="00B50FF0"/>
    <w:rsid w:val="00B53A46"/>
    <w:rsid w:val="00B638E4"/>
    <w:rsid w:val="00B75BAE"/>
    <w:rsid w:val="00B77D42"/>
    <w:rsid w:val="00B82836"/>
    <w:rsid w:val="00B844D3"/>
    <w:rsid w:val="00BB1310"/>
    <w:rsid w:val="00BB4304"/>
    <w:rsid w:val="00BB44EC"/>
    <w:rsid w:val="00BD2246"/>
    <w:rsid w:val="00BD2962"/>
    <w:rsid w:val="00BD3F47"/>
    <w:rsid w:val="00BE00DB"/>
    <w:rsid w:val="00BE6B3E"/>
    <w:rsid w:val="00C22DFE"/>
    <w:rsid w:val="00C23590"/>
    <w:rsid w:val="00C33C47"/>
    <w:rsid w:val="00C56113"/>
    <w:rsid w:val="00C625B8"/>
    <w:rsid w:val="00C62F13"/>
    <w:rsid w:val="00C65CF3"/>
    <w:rsid w:val="00C81E69"/>
    <w:rsid w:val="00C86139"/>
    <w:rsid w:val="00CA0C0D"/>
    <w:rsid w:val="00CA27F9"/>
    <w:rsid w:val="00CB0196"/>
    <w:rsid w:val="00CB6A8D"/>
    <w:rsid w:val="00CB794D"/>
    <w:rsid w:val="00CD114D"/>
    <w:rsid w:val="00CD53EE"/>
    <w:rsid w:val="00CE1293"/>
    <w:rsid w:val="00CF60DB"/>
    <w:rsid w:val="00D238F2"/>
    <w:rsid w:val="00D25ED4"/>
    <w:rsid w:val="00D3160E"/>
    <w:rsid w:val="00D31BA5"/>
    <w:rsid w:val="00D50814"/>
    <w:rsid w:val="00D575F5"/>
    <w:rsid w:val="00D57FE9"/>
    <w:rsid w:val="00D65C95"/>
    <w:rsid w:val="00D67A12"/>
    <w:rsid w:val="00D71BFC"/>
    <w:rsid w:val="00D76B3C"/>
    <w:rsid w:val="00D82240"/>
    <w:rsid w:val="00D8489A"/>
    <w:rsid w:val="00D8626A"/>
    <w:rsid w:val="00DC6BF7"/>
    <w:rsid w:val="00DD65F9"/>
    <w:rsid w:val="00DF0142"/>
    <w:rsid w:val="00DF688D"/>
    <w:rsid w:val="00E04DFF"/>
    <w:rsid w:val="00E215EA"/>
    <w:rsid w:val="00E2355C"/>
    <w:rsid w:val="00E53656"/>
    <w:rsid w:val="00E537E8"/>
    <w:rsid w:val="00E666B1"/>
    <w:rsid w:val="00E67998"/>
    <w:rsid w:val="00E72070"/>
    <w:rsid w:val="00E945A0"/>
    <w:rsid w:val="00E94682"/>
    <w:rsid w:val="00E9490F"/>
    <w:rsid w:val="00EA5C3E"/>
    <w:rsid w:val="00EC0F79"/>
    <w:rsid w:val="00EC7CAD"/>
    <w:rsid w:val="00ED16A1"/>
    <w:rsid w:val="00ED205D"/>
    <w:rsid w:val="00EE344D"/>
    <w:rsid w:val="00F02929"/>
    <w:rsid w:val="00F0384A"/>
    <w:rsid w:val="00F043FF"/>
    <w:rsid w:val="00F11EB7"/>
    <w:rsid w:val="00F13C28"/>
    <w:rsid w:val="00F20734"/>
    <w:rsid w:val="00F2180F"/>
    <w:rsid w:val="00F3295F"/>
    <w:rsid w:val="00F33C20"/>
    <w:rsid w:val="00F34B97"/>
    <w:rsid w:val="00F369EB"/>
    <w:rsid w:val="00F701B1"/>
    <w:rsid w:val="00F70315"/>
    <w:rsid w:val="00F77A07"/>
    <w:rsid w:val="00F810A7"/>
    <w:rsid w:val="00F91C4C"/>
    <w:rsid w:val="00F9217E"/>
    <w:rsid w:val="00FA1989"/>
    <w:rsid w:val="00FA3FE4"/>
    <w:rsid w:val="00FB4462"/>
    <w:rsid w:val="00FC3D44"/>
    <w:rsid w:val="00FC5080"/>
    <w:rsid w:val="00FD2EB2"/>
    <w:rsid w:val="00FD5555"/>
    <w:rsid w:val="00FE06A5"/>
    <w:rsid w:val="00FE2BF1"/>
    <w:rsid w:val="00FE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670774C-571B-4CB5-A5D3-B2BB99927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B82836"/>
    <w:rPr>
      <w:sz w:val="24"/>
      <w:szCs w:val="24"/>
    </w:rPr>
  </w:style>
  <w:style w:type="paragraph" w:styleId="Nadpis5">
    <w:name w:val="heading 5"/>
    <w:basedOn w:val="Normln"/>
    <w:next w:val="Normln"/>
    <w:qFormat/>
    <w:rsid w:val="00801BB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b/>
      <w:caps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82836"/>
    <w:rPr>
      <w:color w:val="0000FF"/>
      <w:u w:val="single"/>
    </w:rPr>
  </w:style>
  <w:style w:type="character" w:styleId="Siln">
    <w:name w:val="Strong"/>
    <w:qFormat/>
    <w:rsid w:val="00B82836"/>
    <w:rPr>
      <w:b/>
      <w:bCs/>
    </w:rPr>
  </w:style>
  <w:style w:type="paragraph" w:styleId="Obsah1">
    <w:name w:val="toc 1"/>
    <w:basedOn w:val="Normln"/>
    <w:next w:val="Normln"/>
    <w:autoRedefine/>
    <w:semiHidden/>
    <w:rsid w:val="00801BB8"/>
    <w:pPr>
      <w:jc w:val="both"/>
    </w:pPr>
    <w:rPr>
      <w:szCs w:val="20"/>
    </w:rPr>
  </w:style>
  <w:style w:type="character" w:styleId="Sledovanodkaz">
    <w:name w:val="FollowedHyperlink"/>
    <w:basedOn w:val="Standardnpsmoodstavce"/>
    <w:rsid w:val="00D8626A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E949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9490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E9490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9490F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E949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490F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D4932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5414BD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7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5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0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5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a.jelinkova@metos.cz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ocian@uxa.cz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y.cz/s/3ksU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uxa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py.cz/s/3ksSt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050D8-9050-4910-9878-D422F4E5A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888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Orlové</vt:lpstr>
    </vt:vector>
  </TitlesOfParts>
  <Company/>
  <LinksUpToDate>false</LinksUpToDate>
  <CharactersWithSpaces>6117</CharactersWithSpaces>
  <SharedDoc>false</SharedDoc>
  <HLinks>
    <vt:vector size="18" baseType="variant">
      <vt:variant>
        <vt:i4>8323076</vt:i4>
      </vt:variant>
      <vt:variant>
        <vt:i4>6</vt:i4>
      </vt:variant>
      <vt:variant>
        <vt:i4>0</vt:i4>
      </vt:variant>
      <vt:variant>
        <vt:i4>5</vt:i4>
      </vt:variant>
      <vt:variant>
        <vt:lpwstr>mailto:kyncln@slevarna-turnov.cz</vt:lpwstr>
      </vt:variant>
      <vt:variant>
        <vt:lpwstr/>
      </vt:variant>
      <vt:variant>
        <vt:i4>262224</vt:i4>
      </vt:variant>
      <vt:variant>
        <vt:i4>3</vt:i4>
      </vt:variant>
      <vt:variant>
        <vt:i4>0</vt:i4>
      </vt:variant>
      <vt:variant>
        <vt:i4>5</vt:i4>
      </vt:variant>
      <vt:variant>
        <vt:lpwstr>http://www.hrubaskala.cz/</vt:lpwstr>
      </vt:variant>
      <vt:variant>
        <vt:lpwstr/>
      </vt:variant>
      <vt:variant>
        <vt:i4>4522021</vt:i4>
      </vt:variant>
      <vt:variant>
        <vt:i4>0</vt:i4>
      </vt:variant>
      <vt:variant>
        <vt:i4>0</vt:i4>
      </vt:variant>
      <vt:variant>
        <vt:i4>5</vt:i4>
      </vt:variant>
      <vt:variant>
        <vt:lpwstr>mailto:hana.jelinkova@metos.cz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Orlové</dc:title>
  <dc:creator>Uzivatel</dc:creator>
  <cp:lastModifiedBy>Jelinkova</cp:lastModifiedBy>
  <cp:revision>2</cp:revision>
  <cp:lastPrinted>2017-05-15T07:24:00Z</cp:lastPrinted>
  <dcterms:created xsi:type="dcterms:W3CDTF">2019-01-25T01:23:00Z</dcterms:created>
  <dcterms:modified xsi:type="dcterms:W3CDTF">2019-01-25T01:23:00Z</dcterms:modified>
</cp:coreProperties>
</file>